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680B8" w14:textId="77777777" w:rsidR="003D2E38" w:rsidRPr="00382AE2" w:rsidRDefault="003D2E38" w:rsidP="003D2E38">
      <w:pPr>
        <w:tabs>
          <w:tab w:val="left" w:pos="993"/>
          <w:tab w:val="left" w:pos="1134"/>
        </w:tabs>
        <w:rPr>
          <w:rFonts w:cs="Arial"/>
        </w:rPr>
      </w:pPr>
    </w:p>
    <w:p w14:paraId="5C14F932" w14:textId="265EE65D" w:rsidR="003D2E38" w:rsidRPr="00382AE2" w:rsidRDefault="003D2E38" w:rsidP="003D2E38">
      <w:pPr>
        <w:tabs>
          <w:tab w:val="left" w:pos="993"/>
          <w:tab w:val="left" w:pos="1134"/>
        </w:tabs>
        <w:rPr>
          <w:rFonts w:cs="Arial"/>
        </w:rPr>
      </w:pPr>
      <w:r w:rsidRPr="00382AE2">
        <w:rPr>
          <w:rFonts w:cs="Arial"/>
        </w:rPr>
        <w:t>Številka:</w:t>
      </w:r>
      <w:r w:rsidR="00C930E4" w:rsidRPr="00382AE2">
        <w:rPr>
          <w:rFonts w:cs="Arial"/>
        </w:rPr>
        <w:t xml:space="preserve"> </w:t>
      </w:r>
      <w:r w:rsidR="00C930E4" w:rsidRPr="00382AE2">
        <w:rPr>
          <w:rFonts w:cs="Arial"/>
        </w:rPr>
        <w:tab/>
      </w:r>
      <w:r w:rsidRPr="00382AE2">
        <w:rPr>
          <w:rFonts w:cs="Arial"/>
        </w:rPr>
        <w:t>4301-00</w:t>
      </w:r>
      <w:r w:rsidR="00A623DC">
        <w:rPr>
          <w:rFonts w:cs="Arial"/>
        </w:rPr>
        <w:t>67</w:t>
      </w:r>
      <w:r w:rsidRPr="00382AE2">
        <w:rPr>
          <w:rFonts w:cs="Arial"/>
        </w:rPr>
        <w:t>/202</w:t>
      </w:r>
      <w:r w:rsidR="00A623DC">
        <w:rPr>
          <w:rFonts w:cs="Arial"/>
        </w:rPr>
        <w:t>4</w:t>
      </w:r>
    </w:p>
    <w:p w14:paraId="2BA8D1A6" w14:textId="04390E80" w:rsidR="003D2E38" w:rsidRPr="00382AE2" w:rsidRDefault="003D2E38" w:rsidP="003D2E38">
      <w:pPr>
        <w:tabs>
          <w:tab w:val="left" w:pos="993"/>
          <w:tab w:val="left" w:pos="1134"/>
        </w:tabs>
        <w:rPr>
          <w:rFonts w:cs="Arial"/>
          <w:i/>
        </w:rPr>
      </w:pPr>
      <w:r w:rsidRPr="00382AE2">
        <w:rPr>
          <w:rFonts w:cs="Arial"/>
        </w:rPr>
        <w:t xml:space="preserve">JN BR: </w:t>
      </w:r>
      <w:r w:rsidR="00C930E4" w:rsidRPr="00382AE2">
        <w:rPr>
          <w:rFonts w:cs="Arial"/>
        </w:rPr>
        <w:tab/>
      </w:r>
      <w:r w:rsidRPr="00382AE2">
        <w:rPr>
          <w:rFonts w:cs="Arial"/>
        </w:rPr>
        <w:t>202</w:t>
      </w:r>
      <w:r w:rsidR="00A623DC">
        <w:rPr>
          <w:rFonts w:cs="Arial"/>
        </w:rPr>
        <w:t>4</w:t>
      </w:r>
      <w:r w:rsidRPr="00382AE2">
        <w:rPr>
          <w:rFonts w:cs="Arial"/>
        </w:rPr>
        <w:t>-</w:t>
      </w:r>
      <w:r w:rsidR="00A623DC">
        <w:rPr>
          <w:rFonts w:cs="Arial"/>
        </w:rPr>
        <w:t>331</w:t>
      </w:r>
    </w:p>
    <w:p w14:paraId="067FA905" w14:textId="77777777" w:rsidR="003D2E38" w:rsidRPr="00382AE2" w:rsidRDefault="003D2E38" w:rsidP="003D2E38">
      <w:pPr>
        <w:tabs>
          <w:tab w:val="left" w:pos="1026"/>
        </w:tabs>
        <w:jc w:val="both"/>
        <w:rPr>
          <w:rFonts w:cs="Arial"/>
        </w:rPr>
      </w:pPr>
    </w:p>
    <w:p w14:paraId="6A83E4E1" w14:textId="77777777" w:rsidR="003D2E38" w:rsidRPr="00382AE2" w:rsidRDefault="003D2E38" w:rsidP="003D2E38">
      <w:pPr>
        <w:tabs>
          <w:tab w:val="left" w:pos="1026"/>
        </w:tabs>
        <w:jc w:val="both"/>
        <w:rPr>
          <w:rFonts w:cs="Arial"/>
        </w:rPr>
      </w:pPr>
    </w:p>
    <w:p w14:paraId="60F07131" w14:textId="77777777" w:rsidR="003D2E38" w:rsidRPr="00382AE2" w:rsidRDefault="003D2E38" w:rsidP="003D2E38">
      <w:pPr>
        <w:jc w:val="center"/>
        <w:rPr>
          <w:rFonts w:cs="Arial"/>
          <w:b/>
          <w:sz w:val="24"/>
          <w:szCs w:val="24"/>
        </w:rPr>
      </w:pPr>
      <w:r w:rsidRPr="00382AE2">
        <w:rPr>
          <w:rFonts w:cs="Arial"/>
          <w:b/>
          <w:sz w:val="24"/>
          <w:szCs w:val="24"/>
        </w:rPr>
        <w:t>VRSTA IN OPIS PREDMETA ali TEHNIČNA SPECIFIKACIJA</w:t>
      </w:r>
    </w:p>
    <w:p w14:paraId="03333C65" w14:textId="77777777" w:rsidR="003D2E38" w:rsidRPr="00382AE2" w:rsidRDefault="003D2E38" w:rsidP="003D2E38">
      <w:pPr>
        <w:jc w:val="center"/>
        <w:rPr>
          <w:rFonts w:cs="Arial"/>
          <w:b/>
          <w:sz w:val="24"/>
          <w:szCs w:val="24"/>
        </w:rPr>
      </w:pPr>
    </w:p>
    <w:p w14:paraId="5FA0AF21" w14:textId="77777777" w:rsidR="003D2E38" w:rsidRPr="00382AE2" w:rsidRDefault="003D2E38" w:rsidP="003D2E38">
      <w:pPr>
        <w:jc w:val="both"/>
        <w:rPr>
          <w:rFonts w:cs="Arial"/>
          <w:lang w:eastAsia="en-US"/>
        </w:rPr>
      </w:pPr>
      <w:r w:rsidRPr="00382AE2">
        <w:rPr>
          <w:rFonts w:cs="Arial"/>
          <w:lang w:eastAsia="en-US"/>
        </w:rPr>
        <w:t>Predmet javnega naročila je menjava blaga na način prodaje starejšega blaga in nakupa blaga z novejšim rokom uporabe.</w:t>
      </w:r>
    </w:p>
    <w:p w14:paraId="326B66EC" w14:textId="77777777" w:rsidR="003D2E38" w:rsidRPr="00382AE2" w:rsidRDefault="003D2E38" w:rsidP="003D2E38">
      <w:pPr>
        <w:rPr>
          <w:rFonts w:cs="Arial"/>
          <w:b/>
          <w:sz w:val="24"/>
          <w:szCs w:val="24"/>
        </w:rPr>
      </w:pPr>
    </w:p>
    <w:p w14:paraId="5D5845B9" w14:textId="77777777" w:rsidR="003D2E38" w:rsidRPr="00382AE2" w:rsidRDefault="003D2E38" w:rsidP="003D2E38">
      <w:pPr>
        <w:pStyle w:val="Odstavekseznama"/>
        <w:ind w:left="360"/>
        <w:rPr>
          <w:rFonts w:ascii="Arial" w:hAnsi="Arial" w:cs="Arial"/>
          <w:bCs/>
        </w:rPr>
      </w:pPr>
    </w:p>
    <w:p w14:paraId="1E77A9D1" w14:textId="21BC24B3" w:rsidR="003D2E38" w:rsidRPr="00382AE2" w:rsidRDefault="003D2E38" w:rsidP="00C75F70">
      <w:pPr>
        <w:jc w:val="both"/>
        <w:rPr>
          <w:rFonts w:cs="Arial"/>
          <w:b/>
        </w:rPr>
      </w:pPr>
      <w:r w:rsidRPr="00382AE2">
        <w:rPr>
          <w:rFonts w:cs="Arial"/>
          <w:b/>
        </w:rPr>
        <w:t>SKLOP</w:t>
      </w:r>
      <w:r w:rsidR="00CB386F" w:rsidRPr="00382AE2">
        <w:rPr>
          <w:rFonts w:cs="Arial"/>
          <w:b/>
        </w:rPr>
        <w:t xml:space="preserve"> 1</w:t>
      </w:r>
      <w:r w:rsidRPr="00382AE2">
        <w:rPr>
          <w:rFonts w:cs="Arial"/>
          <w:b/>
        </w:rPr>
        <w:t xml:space="preserve">: </w:t>
      </w:r>
      <w:r w:rsidR="00CD52F7" w:rsidRPr="00C75F70">
        <w:rPr>
          <w:rFonts w:cs="Arial"/>
          <w:b/>
        </w:rPr>
        <w:t>PRODAJA IN NAKUP (OBNAVLJANJE)</w:t>
      </w:r>
      <w:r w:rsidR="006A77BC" w:rsidRPr="00C75F70">
        <w:rPr>
          <w:rFonts w:cs="Arial"/>
          <w:b/>
        </w:rPr>
        <w:t xml:space="preserve"> ZAŠČITNIH PLAŠČEV ZA ENKRATNO UPORABO, 100.000 kos</w:t>
      </w:r>
    </w:p>
    <w:p w14:paraId="5ED30258" w14:textId="600DC1EF" w:rsidR="00AA51FA" w:rsidRPr="00382AE2" w:rsidRDefault="00AA51FA" w:rsidP="003D2E38">
      <w:pPr>
        <w:rPr>
          <w:rFonts w:cs="Arial"/>
          <w:bCs/>
        </w:rPr>
      </w:pPr>
    </w:p>
    <w:p w14:paraId="0AD5D11C" w14:textId="77777777" w:rsidR="00AA51FA" w:rsidRPr="00382AE2" w:rsidRDefault="00AA51FA" w:rsidP="003D2E38">
      <w:pPr>
        <w:rPr>
          <w:rFonts w:cs="Arial"/>
          <w:bCs/>
        </w:rPr>
      </w:pPr>
    </w:p>
    <w:p w14:paraId="2B9678C9" w14:textId="1431F44F" w:rsidR="0072252C" w:rsidRPr="00F76062" w:rsidRDefault="00011E37" w:rsidP="003E3BCA">
      <w:pPr>
        <w:pStyle w:val="Odstavekseznama"/>
        <w:numPr>
          <w:ilvl w:val="0"/>
          <w:numId w:val="3"/>
        </w:numPr>
        <w:ind w:left="709"/>
        <w:rPr>
          <w:rFonts w:ascii="Arial" w:hAnsi="Arial" w:cs="Arial"/>
          <w:bCs/>
          <w:color w:val="0070C0"/>
        </w:rPr>
      </w:pPr>
      <w:r w:rsidRPr="00F76062">
        <w:rPr>
          <w:rFonts w:ascii="Arial" w:hAnsi="Arial" w:cs="Arial"/>
          <w:b/>
          <w:color w:val="0070C0"/>
        </w:rPr>
        <w:t xml:space="preserve">PRODAJA </w:t>
      </w:r>
    </w:p>
    <w:p w14:paraId="6E373DB7" w14:textId="77777777" w:rsidR="00432108" w:rsidRPr="00432108" w:rsidRDefault="00432108" w:rsidP="00432108">
      <w:pPr>
        <w:pStyle w:val="Odstavekseznama"/>
        <w:ind w:left="709"/>
        <w:rPr>
          <w:rFonts w:ascii="Arial" w:hAnsi="Arial" w:cs="Arial"/>
          <w:bCs/>
        </w:rPr>
      </w:pPr>
    </w:p>
    <w:p w14:paraId="3D1D064B" w14:textId="0D86AEFE" w:rsidR="00730DF7" w:rsidRPr="00382AE2" w:rsidRDefault="0072252C" w:rsidP="00432108">
      <w:pPr>
        <w:pStyle w:val="Odstavekseznama"/>
        <w:spacing w:line="240" w:lineRule="auto"/>
        <w:ind w:left="709"/>
        <w:rPr>
          <w:rStyle w:val="normaltextrun"/>
          <w:rFonts w:ascii="Arial" w:hAnsi="Arial" w:cs="Arial"/>
          <w:color w:val="000000"/>
          <w:shd w:val="clear" w:color="auto" w:fill="FFFFFF"/>
        </w:rPr>
      </w:pPr>
      <w:r w:rsidRPr="00382AE2">
        <w:rPr>
          <w:rStyle w:val="normaltextrun"/>
          <w:rFonts w:ascii="Arial" w:hAnsi="Arial" w:cs="Arial"/>
          <w:b/>
          <w:bCs/>
          <w:color w:val="000000"/>
          <w:shd w:val="clear" w:color="auto" w:fill="FFFFFF"/>
        </w:rPr>
        <w:t>Splošni opis:</w:t>
      </w:r>
      <w:r w:rsidRPr="00382AE2">
        <w:rPr>
          <w:rStyle w:val="normaltextrun"/>
          <w:rFonts w:ascii="Arial" w:hAnsi="Arial" w:cs="Arial"/>
          <w:color w:val="000000"/>
          <w:shd w:val="clear" w:color="auto" w:fill="FFFFFF"/>
        </w:rPr>
        <w:t xml:space="preserve"> </w:t>
      </w:r>
      <w:proofErr w:type="spellStart"/>
      <w:r w:rsidR="00535665">
        <w:rPr>
          <w:rStyle w:val="normaltextrun"/>
          <w:rFonts w:ascii="Arial" w:hAnsi="Arial" w:cs="Arial"/>
          <w:color w:val="000000"/>
          <w:shd w:val="clear" w:color="auto" w:fill="FFFFFF"/>
        </w:rPr>
        <w:t>n</w:t>
      </w:r>
      <w:r w:rsidRPr="00382AE2">
        <w:rPr>
          <w:rStyle w:val="normaltextrun"/>
          <w:rFonts w:ascii="Arial" w:hAnsi="Arial" w:cs="Arial"/>
          <w:color w:val="000000"/>
          <w:shd w:val="clear" w:color="auto" w:fill="FFFFFF"/>
        </w:rPr>
        <w:t>esterilen</w:t>
      </w:r>
      <w:proofErr w:type="spellEnd"/>
      <w:r w:rsidRPr="00382AE2">
        <w:rPr>
          <w:rStyle w:val="normaltextrun"/>
          <w:rFonts w:ascii="Arial" w:hAnsi="Arial" w:cs="Arial"/>
          <w:color w:val="000000"/>
          <w:shd w:val="clear" w:color="auto" w:fill="FFFFFF"/>
        </w:rPr>
        <w:t xml:space="preserve"> izdelek, za enkratno uporabo, brez DEHP, brez lateksa, plašč zagotavlja enakovredno zaščito spredaj, zadaj in na spojih, spoji plašča </w:t>
      </w:r>
      <w:r w:rsidR="00CB386F" w:rsidRPr="00382AE2">
        <w:rPr>
          <w:rStyle w:val="normaltextrun"/>
          <w:rFonts w:ascii="Arial" w:hAnsi="Arial" w:cs="Arial"/>
          <w:color w:val="000000"/>
          <w:shd w:val="clear" w:color="auto" w:fill="FFFFFF"/>
        </w:rPr>
        <w:t>so</w:t>
      </w:r>
      <w:r w:rsidRPr="00382AE2">
        <w:rPr>
          <w:rStyle w:val="normaltextrun"/>
          <w:rFonts w:ascii="Arial" w:hAnsi="Arial" w:cs="Arial"/>
          <w:color w:val="000000"/>
          <w:shd w:val="clear" w:color="auto" w:fill="FFFFFF"/>
        </w:rPr>
        <w:t xml:space="preserve"> varjeni, ne šivani, na plašču </w:t>
      </w:r>
      <w:r w:rsidR="00CB386F" w:rsidRPr="00382AE2">
        <w:rPr>
          <w:rStyle w:val="normaltextrun"/>
          <w:rFonts w:ascii="Arial" w:hAnsi="Arial" w:cs="Arial"/>
          <w:color w:val="000000"/>
          <w:shd w:val="clear" w:color="auto" w:fill="FFFFFF"/>
        </w:rPr>
        <w:t>je označen</w:t>
      </w:r>
      <w:r w:rsidRPr="00382AE2">
        <w:rPr>
          <w:rStyle w:val="normaltextrun"/>
          <w:rFonts w:ascii="Arial" w:hAnsi="Arial" w:cs="Arial"/>
          <w:color w:val="000000"/>
          <w:shd w:val="clear" w:color="auto" w:fill="FFFFFF"/>
        </w:rPr>
        <w:t xml:space="preserve"> nivo zaščite po standardu, tekočinsko odbojen, dolgi rokavi, stisnjeni v zapestju, zapenjanje na zadnji strani za vratom</w:t>
      </w:r>
      <w:r w:rsidR="00730DF7">
        <w:rPr>
          <w:rStyle w:val="normaltextrun"/>
          <w:rFonts w:ascii="Arial" w:hAnsi="Arial" w:cs="Arial"/>
          <w:color w:val="000000"/>
          <w:shd w:val="clear" w:color="auto" w:fill="FFFFFF"/>
        </w:rPr>
        <w:t>, medicinski pripomoček razreda I v skladu z Dodatkom IX Direktive 93/42/EEC in kategorija I</w:t>
      </w:r>
      <w:r w:rsidR="00A857AC">
        <w:rPr>
          <w:rStyle w:val="normaltextrun"/>
          <w:rFonts w:ascii="Arial" w:hAnsi="Arial" w:cs="Arial"/>
          <w:color w:val="000000"/>
          <w:shd w:val="clear" w:color="auto" w:fill="FFFFFF"/>
        </w:rPr>
        <w:t xml:space="preserve"> osebne varovalne opreme</w:t>
      </w:r>
      <w:r w:rsidR="00C62489">
        <w:rPr>
          <w:rStyle w:val="normaltextrun"/>
          <w:rFonts w:ascii="Arial" w:hAnsi="Arial" w:cs="Arial"/>
          <w:color w:val="000000"/>
          <w:shd w:val="clear" w:color="auto" w:fill="FFFFFF"/>
        </w:rPr>
        <w:t xml:space="preserve"> skladno z Uredbo 2016/425.</w:t>
      </w:r>
    </w:p>
    <w:p w14:paraId="3E34BA76" w14:textId="77777777" w:rsidR="00CB386F" w:rsidRPr="00382AE2" w:rsidRDefault="00CB386F" w:rsidP="00432108">
      <w:pPr>
        <w:pStyle w:val="Odstavekseznama"/>
        <w:spacing w:line="240" w:lineRule="auto"/>
        <w:ind w:left="709"/>
        <w:rPr>
          <w:rFonts w:ascii="Arial" w:hAnsi="Arial" w:cs="Arial"/>
          <w:bCs/>
        </w:rPr>
      </w:pPr>
    </w:p>
    <w:p w14:paraId="3D9C3835" w14:textId="42221883" w:rsidR="00CB386F" w:rsidRPr="00382AE2" w:rsidRDefault="00CB386F" w:rsidP="00432108">
      <w:pPr>
        <w:pStyle w:val="paragraph"/>
        <w:spacing w:before="0" w:beforeAutospacing="0" w:after="0" w:afterAutospacing="0"/>
        <w:ind w:left="708"/>
        <w:jc w:val="both"/>
        <w:textAlignment w:val="baseline"/>
        <w:rPr>
          <w:rFonts w:ascii="Arial" w:hAnsi="Arial" w:cs="Arial"/>
          <w:sz w:val="22"/>
          <w:szCs w:val="22"/>
        </w:rPr>
      </w:pPr>
      <w:r w:rsidRPr="00382AE2">
        <w:rPr>
          <w:rStyle w:val="normaltextrun"/>
          <w:rFonts w:ascii="Arial" w:hAnsi="Arial" w:cs="Arial"/>
          <w:b/>
          <w:bCs/>
          <w:sz w:val="22"/>
          <w:szCs w:val="22"/>
        </w:rPr>
        <w:t>Material</w:t>
      </w:r>
      <w:r w:rsidRPr="00382AE2">
        <w:rPr>
          <w:rStyle w:val="normaltextrun"/>
          <w:rFonts w:ascii="Arial" w:hAnsi="Arial" w:cs="Arial"/>
          <w:sz w:val="22"/>
          <w:szCs w:val="22"/>
        </w:rPr>
        <w:t xml:space="preserve">: iz SMS materiala, iz netkanega materiala, tekočinsko odbojen, nepropusten za mikroorganizme in prašne delce, </w:t>
      </w:r>
      <w:proofErr w:type="spellStart"/>
      <w:r w:rsidRPr="00382AE2">
        <w:rPr>
          <w:rStyle w:val="normaltextrun"/>
          <w:rFonts w:ascii="Arial" w:hAnsi="Arial" w:cs="Arial"/>
          <w:sz w:val="22"/>
          <w:szCs w:val="22"/>
        </w:rPr>
        <w:t>gramatura</w:t>
      </w:r>
      <w:proofErr w:type="spellEnd"/>
      <w:r w:rsidRPr="00382AE2">
        <w:rPr>
          <w:rStyle w:val="normaltextrun"/>
          <w:rFonts w:ascii="Arial" w:hAnsi="Arial" w:cs="Arial"/>
          <w:sz w:val="22"/>
          <w:szCs w:val="22"/>
        </w:rPr>
        <w:t>: najmanj 30 g</w:t>
      </w:r>
      <w:r w:rsidR="00FD0826">
        <w:rPr>
          <w:rStyle w:val="normaltextrun"/>
          <w:rFonts w:ascii="Arial" w:hAnsi="Arial" w:cs="Arial"/>
          <w:sz w:val="22"/>
          <w:szCs w:val="22"/>
        </w:rPr>
        <w:t xml:space="preserve"> </w:t>
      </w:r>
      <w:r w:rsidRPr="00382AE2">
        <w:rPr>
          <w:rStyle w:val="normaltextrun"/>
          <w:rFonts w:ascii="Arial" w:hAnsi="Arial" w:cs="Arial"/>
          <w:sz w:val="22"/>
          <w:szCs w:val="22"/>
        </w:rPr>
        <w:t>/ m</w:t>
      </w:r>
      <w:r w:rsidRPr="00382AE2">
        <w:rPr>
          <w:rStyle w:val="normaltextrun"/>
          <w:rFonts w:ascii="Arial" w:hAnsi="Arial" w:cs="Arial"/>
          <w:sz w:val="22"/>
          <w:szCs w:val="22"/>
          <w:vertAlign w:val="superscript"/>
        </w:rPr>
        <w:t>2</w:t>
      </w:r>
      <w:r w:rsidRPr="00382AE2">
        <w:rPr>
          <w:rStyle w:val="normaltextrun"/>
          <w:rFonts w:ascii="Arial" w:hAnsi="Arial" w:cs="Arial"/>
          <w:sz w:val="22"/>
          <w:szCs w:val="22"/>
        </w:rPr>
        <w:t>, je brez vonja, je brez lateksa in ne podpira gorenja. </w:t>
      </w:r>
      <w:r w:rsidRPr="00382AE2">
        <w:rPr>
          <w:rStyle w:val="eop"/>
          <w:rFonts w:ascii="Arial" w:hAnsi="Arial" w:cs="Arial"/>
          <w:sz w:val="22"/>
          <w:szCs w:val="22"/>
        </w:rPr>
        <w:t> </w:t>
      </w:r>
    </w:p>
    <w:p w14:paraId="2D2522DF" w14:textId="77777777" w:rsidR="00CB386F" w:rsidRPr="00382AE2" w:rsidRDefault="00CB386F" w:rsidP="00432108">
      <w:pPr>
        <w:pStyle w:val="paragraph"/>
        <w:spacing w:before="0" w:beforeAutospacing="0" w:after="0" w:afterAutospacing="0"/>
        <w:ind w:left="708"/>
        <w:jc w:val="both"/>
        <w:textAlignment w:val="baseline"/>
        <w:rPr>
          <w:rFonts w:ascii="Arial" w:hAnsi="Arial" w:cs="Arial"/>
          <w:sz w:val="22"/>
          <w:szCs w:val="22"/>
        </w:rPr>
      </w:pPr>
      <w:r w:rsidRPr="00382AE2">
        <w:rPr>
          <w:rStyle w:val="eop"/>
          <w:rFonts w:ascii="Arial" w:hAnsi="Arial" w:cs="Arial"/>
          <w:sz w:val="22"/>
          <w:szCs w:val="22"/>
        </w:rPr>
        <w:t> </w:t>
      </w:r>
    </w:p>
    <w:p w14:paraId="23706AE6" w14:textId="58981B5E" w:rsidR="00F76062" w:rsidRDefault="00CB386F" w:rsidP="00432108">
      <w:pPr>
        <w:pStyle w:val="paragraph"/>
        <w:spacing w:before="0" w:beforeAutospacing="0" w:after="0" w:afterAutospacing="0"/>
        <w:ind w:left="708"/>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evropske velikosti L</w:t>
      </w:r>
      <w:r w:rsidR="00F76062">
        <w:rPr>
          <w:rStyle w:val="normaltextrun"/>
          <w:rFonts w:ascii="Arial" w:hAnsi="Arial" w:cs="Arial"/>
          <w:sz w:val="22"/>
          <w:szCs w:val="22"/>
        </w:rPr>
        <w:t xml:space="preserve"> (4.900 kos) in XL (95.100 kos)</w:t>
      </w:r>
      <w:r w:rsidRPr="00382AE2">
        <w:rPr>
          <w:rStyle w:val="normaltextrun"/>
          <w:rFonts w:ascii="Arial" w:hAnsi="Arial" w:cs="Arial"/>
          <w:sz w:val="22"/>
          <w:szCs w:val="22"/>
        </w:rPr>
        <w:t>.</w:t>
      </w:r>
    </w:p>
    <w:p w14:paraId="2C788435" w14:textId="77777777" w:rsidR="00F76062" w:rsidRDefault="00F76062" w:rsidP="00432108">
      <w:pPr>
        <w:pStyle w:val="paragraph"/>
        <w:spacing w:before="0" w:beforeAutospacing="0" w:after="0" w:afterAutospacing="0"/>
        <w:ind w:left="708"/>
        <w:jc w:val="both"/>
        <w:textAlignment w:val="baseline"/>
        <w:rPr>
          <w:rStyle w:val="normaltextrun"/>
          <w:rFonts w:ascii="Arial" w:hAnsi="Arial" w:cs="Arial"/>
          <w:b/>
          <w:bCs/>
          <w:sz w:val="22"/>
          <w:szCs w:val="22"/>
        </w:rPr>
      </w:pPr>
    </w:p>
    <w:p w14:paraId="04B781C8" w14:textId="1DF3C926" w:rsidR="00CB386F" w:rsidRPr="00382AE2" w:rsidRDefault="00F76062" w:rsidP="00432108">
      <w:pPr>
        <w:pStyle w:val="paragraph"/>
        <w:spacing w:before="0" w:beforeAutospacing="0" w:after="0" w:afterAutospacing="0"/>
        <w:ind w:left="708"/>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31. 5. 2024</w:t>
      </w:r>
      <w:r w:rsidR="00CB386F" w:rsidRPr="00382AE2">
        <w:rPr>
          <w:rStyle w:val="normaltextrun"/>
          <w:rFonts w:ascii="Arial" w:hAnsi="Arial" w:cs="Arial"/>
          <w:sz w:val="22"/>
          <w:szCs w:val="22"/>
        </w:rPr>
        <w:t> </w:t>
      </w:r>
      <w:r w:rsidR="00CB386F" w:rsidRPr="00382AE2">
        <w:rPr>
          <w:rStyle w:val="eop"/>
          <w:rFonts w:ascii="Arial" w:hAnsi="Arial" w:cs="Arial"/>
          <w:sz w:val="22"/>
          <w:szCs w:val="22"/>
        </w:rPr>
        <w:t> </w:t>
      </w:r>
    </w:p>
    <w:p w14:paraId="695FC262" w14:textId="77777777" w:rsidR="00CD4305" w:rsidRPr="00382AE2" w:rsidRDefault="00CD4305" w:rsidP="00CB386F">
      <w:pPr>
        <w:jc w:val="both"/>
        <w:rPr>
          <w:rFonts w:cs="Arial"/>
        </w:rPr>
      </w:pPr>
    </w:p>
    <w:p w14:paraId="19B11580" w14:textId="77777777" w:rsidR="00945268" w:rsidRPr="00382AE2" w:rsidRDefault="00945268" w:rsidP="003D2E38">
      <w:pPr>
        <w:pStyle w:val="Odstavekseznama"/>
        <w:rPr>
          <w:rFonts w:ascii="Arial" w:hAnsi="Arial" w:cs="Arial"/>
          <w:bCs/>
        </w:rPr>
      </w:pPr>
    </w:p>
    <w:p w14:paraId="26706445" w14:textId="5B7645C7" w:rsidR="00CB386F" w:rsidRPr="00F76062" w:rsidRDefault="00945268" w:rsidP="00CB386F">
      <w:pPr>
        <w:pStyle w:val="Odstavekseznama"/>
        <w:numPr>
          <w:ilvl w:val="0"/>
          <w:numId w:val="3"/>
        </w:numPr>
        <w:ind w:left="709"/>
        <w:rPr>
          <w:rFonts w:ascii="Arial" w:hAnsi="Arial" w:cs="Arial"/>
          <w:bCs/>
          <w:color w:val="0070C0"/>
        </w:rPr>
      </w:pPr>
      <w:r w:rsidRPr="00F76062">
        <w:rPr>
          <w:rFonts w:ascii="Arial" w:hAnsi="Arial" w:cs="Arial"/>
          <w:b/>
          <w:color w:val="0070C0"/>
        </w:rPr>
        <w:t xml:space="preserve">NAKUP </w:t>
      </w:r>
    </w:p>
    <w:p w14:paraId="1094EB56" w14:textId="77777777" w:rsidR="0072252C" w:rsidRPr="00382AE2" w:rsidRDefault="0072252C" w:rsidP="0072252C">
      <w:pPr>
        <w:rPr>
          <w:rStyle w:val="normaltextrun"/>
          <w:rFonts w:cs="Arial"/>
          <w:b/>
          <w:bCs/>
          <w:color w:val="000000"/>
          <w:sz w:val="20"/>
          <w:szCs w:val="20"/>
          <w:shd w:val="clear" w:color="auto" w:fill="FFFFFF"/>
        </w:rPr>
      </w:pPr>
    </w:p>
    <w:p w14:paraId="10782188" w14:textId="40FA27D3" w:rsidR="0072252C" w:rsidRPr="00382AE2" w:rsidRDefault="0072252C" w:rsidP="0072252C">
      <w:pPr>
        <w:ind w:left="708"/>
        <w:jc w:val="both"/>
        <w:rPr>
          <w:rFonts w:cs="Arial"/>
          <w:bCs/>
        </w:rPr>
      </w:pPr>
      <w:r w:rsidRPr="00382AE2">
        <w:rPr>
          <w:rStyle w:val="normaltextrun"/>
          <w:rFonts w:cs="Arial"/>
          <w:b/>
          <w:bCs/>
          <w:color w:val="000000"/>
          <w:shd w:val="clear" w:color="auto" w:fill="FFFFFF"/>
        </w:rPr>
        <w:t>Splošni opis:</w:t>
      </w:r>
      <w:r w:rsidRPr="00382AE2">
        <w:rPr>
          <w:rStyle w:val="normaltextrun"/>
          <w:rFonts w:cs="Arial"/>
          <w:color w:val="000000"/>
          <w:shd w:val="clear" w:color="auto" w:fill="FFFFFF"/>
        </w:rPr>
        <w:t xml:space="preserve"> </w:t>
      </w:r>
      <w:proofErr w:type="spellStart"/>
      <w:r w:rsidRPr="00382AE2">
        <w:rPr>
          <w:rStyle w:val="normaltextrun"/>
          <w:rFonts w:cs="Arial"/>
          <w:color w:val="000000"/>
          <w:shd w:val="clear" w:color="auto" w:fill="FFFFFF"/>
        </w:rPr>
        <w:t>nesterilen</w:t>
      </w:r>
      <w:proofErr w:type="spellEnd"/>
      <w:r w:rsidRPr="00382AE2">
        <w:rPr>
          <w:rStyle w:val="normaltextrun"/>
          <w:rFonts w:cs="Arial"/>
          <w:color w:val="000000"/>
          <w:shd w:val="clear" w:color="auto" w:fill="FFFFFF"/>
        </w:rPr>
        <w:t xml:space="preserve"> izdelek, za enkratno uporabo, brez DEHP, brez lateksa, plašč naj zagotavlja enakovredno zaščito spredaj, zadaj in na spojih, spoji plašča naj bodo varjeni, ne šivani, na plašču naj bo označen nivo zaščite po standardu, tekočinsko odbojen, dolgi rokavi, stisnjeni v zapestju, zapenjanje na zadnji strani za vratom in v pasu, modre ali zelene barve.</w:t>
      </w:r>
      <w:r w:rsidRPr="00C75F70">
        <w:rPr>
          <w:rStyle w:val="normaltextrun"/>
          <w:rFonts w:cs="Arial"/>
          <w:color w:val="FFFFFF" w:themeColor="background1"/>
          <w:u w:val="single"/>
          <w:shd w:val="clear" w:color="auto" w:fill="FFFFFF"/>
        </w:rPr>
        <w:t xml:space="preserve"> </w:t>
      </w:r>
      <w:r w:rsidRPr="00382AE2">
        <w:rPr>
          <w:rStyle w:val="normaltextrun"/>
          <w:rFonts w:cs="Arial"/>
          <w:shd w:val="clear" w:color="auto" w:fill="FFFFFF"/>
        </w:rPr>
        <w:t xml:space="preserve">Proizvod mora ustrezati zahtevam </w:t>
      </w:r>
      <w:r w:rsidR="008632E4">
        <w:rPr>
          <w:rStyle w:val="normaltextrun"/>
          <w:rFonts w:cs="Arial"/>
          <w:shd w:val="clear" w:color="auto" w:fill="FFFFFF"/>
        </w:rPr>
        <w:t xml:space="preserve">za </w:t>
      </w:r>
      <w:r w:rsidRPr="00382AE2">
        <w:rPr>
          <w:rStyle w:val="normaltextrun"/>
          <w:rFonts w:cs="Arial"/>
          <w:shd w:val="clear" w:color="auto" w:fill="FFFFFF"/>
        </w:rPr>
        <w:t xml:space="preserve">medicinske </w:t>
      </w:r>
      <w:r w:rsidR="008632E4">
        <w:rPr>
          <w:rStyle w:val="normaltextrun"/>
          <w:rFonts w:cs="Arial"/>
          <w:shd w:val="clear" w:color="auto" w:fill="FFFFFF"/>
        </w:rPr>
        <w:t>pripomočke</w:t>
      </w:r>
      <w:r w:rsidR="000E466E">
        <w:rPr>
          <w:rStyle w:val="normaltextrun"/>
          <w:rFonts w:cs="Arial"/>
          <w:shd w:val="clear" w:color="auto" w:fill="FFFFFF"/>
        </w:rPr>
        <w:t xml:space="preserve"> - razred I,</w:t>
      </w:r>
      <w:r w:rsidRPr="00382AE2">
        <w:rPr>
          <w:rStyle w:val="normaltextrun"/>
          <w:rFonts w:cs="Arial"/>
          <w:shd w:val="clear" w:color="auto" w:fill="FFFFFF"/>
        </w:rPr>
        <w:t xml:space="preserve"> in </w:t>
      </w:r>
      <w:r w:rsidR="008632E4">
        <w:rPr>
          <w:rStyle w:val="normaltextrun"/>
          <w:rFonts w:cs="Arial"/>
          <w:shd w:val="clear" w:color="auto" w:fill="FFFFFF"/>
        </w:rPr>
        <w:t>osebno varovalno oprem</w:t>
      </w:r>
      <w:r w:rsidR="000E466E">
        <w:rPr>
          <w:rStyle w:val="normaltextrun"/>
          <w:rFonts w:cs="Arial"/>
          <w:shd w:val="clear" w:color="auto" w:fill="FFFFFF"/>
        </w:rPr>
        <w:t>o -</w:t>
      </w:r>
      <w:r w:rsidR="00432108">
        <w:rPr>
          <w:rStyle w:val="normaltextrun"/>
          <w:rFonts w:cs="Arial"/>
          <w:shd w:val="clear" w:color="auto" w:fill="FFFFFF"/>
        </w:rPr>
        <w:t xml:space="preserve"> </w:t>
      </w:r>
      <w:r w:rsidR="00432108" w:rsidRPr="000E466E">
        <w:rPr>
          <w:rStyle w:val="normaltextrun"/>
          <w:rFonts w:cs="Arial"/>
          <w:shd w:val="clear" w:color="auto" w:fill="FFFFFF"/>
        </w:rPr>
        <w:t>kategorija III.</w:t>
      </w:r>
      <w:r w:rsidRPr="000E466E">
        <w:rPr>
          <w:rStyle w:val="eop"/>
          <w:rFonts w:cs="Arial"/>
          <w:shd w:val="clear" w:color="auto" w:fill="FFFFFF"/>
        </w:rPr>
        <w:t> </w:t>
      </w:r>
    </w:p>
    <w:p w14:paraId="47F35D3F" w14:textId="77777777" w:rsidR="00945268" w:rsidRPr="00382AE2" w:rsidRDefault="00945268" w:rsidP="0072252C">
      <w:pPr>
        <w:pStyle w:val="Odstavekseznama"/>
        <w:ind w:left="709"/>
        <w:rPr>
          <w:rFonts w:ascii="Arial" w:hAnsi="Arial" w:cs="Arial"/>
          <w:bCs/>
        </w:rPr>
      </w:pPr>
    </w:p>
    <w:p w14:paraId="2448776F" w14:textId="31132A24"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normaltextrun"/>
          <w:rFonts w:ascii="Arial" w:hAnsi="Arial" w:cs="Arial"/>
          <w:b/>
          <w:bCs/>
          <w:sz w:val="22"/>
          <w:szCs w:val="22"/>
        </w:rPr>
        <w:t>Material</w:t>
      </w:r>
      <w:r w:rsidRPr="00382AE2">
        <w:rPr>
          <w:rStyle w:val="normaltextrun"/>
          <w:rFonts w:ascii="Arial" w:hAnsi="Arial" w:cs="Arial"/>
          <w:sz w:val="22"/>
          <w:szCs w:val="22"/>
        </w:rPr>
        <w:t>: iz SMS materiala, hidrostatičen tlak je večji od 20 cm H</w:t>
      </w:r>
      <w:r w:rsidRPr="00382AE2">
        <w:rPr>
          <w:rStyle w:val="normaltextrun"/>
          <w:rFonts w:ascii="Arial" w:hAnsi="Arial" w:cs="Arial"/>
          <w:sz w:val="22"/>
          <w:szCs w:val="22"/>
          <w:vertAlign w:val="subscript"/>
        </w:rPr>
        <w:t>2</w:t>
      </w:r>
      <w:r w:rsidRPr="00382AE2">
        <w:rPr>
          <w:rStyle w:val="normaltextrun"/>
          <w:rFonts w:ascii="Arial" w:hAnsi="Arial" w:cs="Arial"/>
          <w:sz w:val="22"/>
          <w:szCs w:val="22"/>
        </w:rPr>
        <w:t xml:space="preserve">O, iz netkanega materiala, tekočinsko odbojen, nepropusten za mikroorganizme in prašne delce, ohranja svoje lastnosti v mokrem in suhem stanju, </w:t>
      </w:r>
      <w:proofErr w:type="spellStart"/>
      <w:r w:rsidRPr="00382AE2">
        <w:rPr>
          <w:rStyle w:val="normaltextrun"/>
          <w:rFonts w:ascii="Arial" w:hAnsi="Arial" w:cs="Arial"/>
          <w:sz w:val="22"/>
          <w:szCs w:val="22"/>
        </w:rPr>
        <w:t>gramatura</w:t>
      </w:r>
      <w:proofErr w:type="spellEnd"/>
      <w:r w:rsidRPr="00382AE2">
        <w:rPr>
          <w:rStyle w:val="normaltextrun"/>
          <w:rFonts w:ascii="Arial" w:hAnsi="Arial" w:cs="Arial"/>
          <w:sz w:val="22"/>
          <w:szCs w:val="22"/>
        </w:rPr>
        <w:t>: najmanj 30 g</w:t>
      </w:r>
      <w:r w:rsidR="00FD0826">
        <w:rPr>
          <w:rStyle w:val="normaltextrun"/>
          <w:rFonts w:ascii="Arial" w:hAnsi="Arial" w:cs="Arial"/>
          <w:sz w:val="22"/>
          <w:szCs w:val="22"/>
        </w:rPr>
        <w:t xml:space="preserve"> </w:t>
      </w:r>
      <w:r w:rsidRPr="00382AE2">
        <w:rPr>
          <w:rStyle w:val="normaltextrun"/>
          <w:rFonts w:ascii="Arial" w:hAnsi="Arial" w:cs="Arial"/>
          <w:sz w:val="22"/>
          <w:szCs w:val="22"/>
        </w:rPr>
        <w:t>/ m</w:t>
      </w:r>
      <w:r w:rsidRPr="00382AE2">
        <w:rPr>
          <w:rStyle w:val="normaltextrun"/>
          <w:rFonts w:ascii="Arial" w:hAnsi="Arial" w:cs="Arial"/>
          <w:sz w:val="22"/>
          <w:szCs w:val="22"/>
          <w:vertAlign w:val="superscript"/>
        </w:rPr>
        <w:t>2</w:t>
      </w:r>
      <w:r w:rsidRPr="00382AE2">
        <w:rPr>
          <w:rStyle w:val="normaltextrun"/>
          <w:rFonts w:ascii="Arial" w:hAnsi="Arial" w:cs="Arial"/>
          <w:sz w:val="22"/>
          <w:szCs w:val="22"/>
        </w:rPr>
        <w:t>, je brez vonja, je brez lateksa in ne podpira gorenja. </w:t>
      </w:r>
      <w:r w:rsidRPr="00382AE2">
        <w:rPr>
          <w:rStyle w:val="eop"/>
          <w:rFonts w:ascii="Arial" w:hAnsi="Arial" w:cs="Arial"/>
          <w:sz w:val="22"/>
          <w:szCs w:val="22"/>
        </w:rPr>
        <w:t> </w:t>
      </w:r>
    </w:p>
    <w:p w14:paraId="0B1A979F" w14:textId="77777777"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eop"/>
          <w:rFonts w:ascii="Arial" w:hAnsi="Arial" w:cs="Arial"/>
          <w:sz w:val="22"/>
          <w:szCs w:val="22"/>
        </w:rPr>
        <w:t> </w:t>
      </w:r>
    </w:p>
    <w:p w14:paraId="16376E61" w14:textId="7452D2C6"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00F76062" w:rsidRPr="00382AE2">
        <w:rPr>
          <w:rStyle w:val="normaltextrun"/>
          <w:rFonts w:ascii="Arial" w:hAnsi="Arial" w:cs="Arial"/>
          <w:sz w:val="22"/>
          <w:szCs w:val="22"/>
        </w:rPr>
        <w:t>evropske velikosti L</w:t>
      </w:r>
      <w:r w:rsidR="00F76062">
        <w:rPr>
          <w:rStyle w:val="normaltextrun"/>
          <w:rFonts w:ascii="Arial" w:hAnsi="Arial" w:cs="Arial"/>
          <w:sz w:val="22"/>
          <w:szCs w:val="22"/>
        </w:rPr>
        <w:t xml:space="preserve"> (4.900 kos) in XL (95.100 kos)</w:t>
      </w:r>
      <w:r w:rsidR="00F76062" w:rsidRPr="00382AE2">
        <w:rPr>
          <w:rStyle w:val="normaltextrun"/>
          <w:rFonts w:ascii="Arial" w:hAnsi="Arial" w:cs="Arial"/>
          <w:sz w:val="22"/>
          <w:szCs w:val="22"/>
        </w:rPr>
        <w:t>.</w:t>
      </w:r>
      <w:r w:rsidR="00CC49FD">
        <w:rPr>
          <w:rStyle w:val="normaltextrun"/>
          <w:rFonts w:ascii="Arial" w:hAnsi="Arial" w:cs="Arial"/>
          <w:sz w:val="22"/>
          <w:szCs w:val="22"/>
        </w:rPr>
        <w:t xml:space="preserve"> Možnost dobave blaga le velikosti XL v količini 100.000 kos.</w:t>
      </w:r>
    </w:p>
    <w:p w14:paraId="67923AE1" w14:textId="77777777"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eop"/>
          <w:rFonts w:ascii="Arial" w:hAnsi="Arial" w:cs="Arial"/>
          <w:sz w:val="22"/>
          <w:szCs w:val="22"/>
        </w:rPr>
        <w:t> </w:t>
      </w:r>
    </w:p>
    <w:p w14:paraId="6FE9BA0E" w14:textId="00CC6759"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normaltextrun"/>
          <w:rFonts w:ascii="Arial" w:hAnsi="Arial" w:cs="Arial"/>
          <w:b/>
          <w:bCs/>
          <w:sz w:val="22"/>
          <w:szCs w:val="22"/>
        </w:rPr>
        <w:lastRenderedPageBreak/>
        <w:t>Pakiranje:</w:t>
      </w:r>
      <w:r w:rsidRPr="00382AE2">
        <w:rPr>
          <w:rStyle w:val="normaltextrun"/>
          <w:rFonts w:ascii="Arial" w:hAnsi="Arial" w:cs="Arial"/>
          <w:sz w:val="22"/>
          <w:szCs w:val="22"/>
        </w:rPr>
        <w:t xml:space="preserve"> pakiranje največ 10 skupaj, na notranji in zunanji embalaži morajo biti</w:t>
      </w:r>
      <w:r w:rsidR="000E466E" w:rsidRPr="000E466E">
        <w:rPr>
          <w:rStyle w:val="normaltextrun"/>
          <w:rFonts w:ascii="Arial" w:hAnsi="Arial" w:cs="Arial"/>
          <w:sz w:val="22"/>
          <w:szCs w:val="22"/>
        </w:rPr>
        <w:t xml:space="preserve"> navedbe v skladu z relevantno uredbo in zahtevanimi standardi.</w:t>
      </w:r>
      <w:r w:rsidRPr="00382AE2">
        <w:rPr>
          <w:rStyle w:val="eop"/>
          <w:rFonts w:ascii="Arial" w:hAnsi="Arial" w:cs="Arial"/>
          <w:sz w:val="22"/>
          <w:szCs w:val="22"/>
        </w:rPr>
        <w:t> </w:t>
      </w:r>
    </w:p>
    <w:p w14:paraId="74938FA3" w14:textId="77777777"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r w:rsidRPr="00382AE2">
        <w:rPr>
          <w:rStyle w:val="eop"/>
          <w:rFonts w:ascii="Arial" w:hAnsi="Arial" w:cs="Arial"/>
          <w:sz w:val="22"/>
          <w:szCs w:val="22"/>
        </w:rPr>
        <w:t> </w:t>
      </w:r>
    </w:p>
    <w:p w14:paraId="306914A2" w14:textId="2446AEF8" w:rsidR="008427B7" w:rsidRPr="008427B7" w:rsidRDefault="0072252C" w:rsidP="008427B7">
      <w:pPr>
        <w:pStyle w:val="paragraph"/>
        <w:ind w:left="708"/>
        <w:jc w:val="both"/>
        <w:textAlignment w:val="baseline"/>
        <w:rPr>
          <w:rStyle w:val="normaltextrun"/>
          <w:rFonts w:ascii="Arial" w:hAnsi="Arial" w:cs="Arial"/>
          <w:sz w:val="22"/>
          <w:szCs w:val="22"/>
        </w:rPr>
      </w:pPr>
      <w:r w:rsidRPr="00382AE2">
        <w:rPr>
          <w:rStyle w:val="normaltextrun"/>
          <w:rFonts w:ascii="Arial" w:hAnsi="Arial" w:cs="Arial"/>
          <w:b/>
          <w:bCs/>
          <w:sz w:val="22"/>
          <w:szCs w:val="22"/>
        </w:rPr>
        <w:t>EU norme in standardi oz. zahteve:</w:t>
      </w:r>
      <w:r w:rsidRPr="00382AE2">
        <w:rPr>
          <w:rStyle w:val="normaltextrun"/>
          <w:rFonts w:ascii="Arial" w:hAnsi="Arial" w:cs="Arial"/>
          <w:sz w:val="22"/>
          <w:szCs w:val="22"/>
        </w:rPr>
        <w:t xml:space="preserve"> </w:t>
      </w:r>
      <w:r w:rsidR="008427B7">
        <w:rPr>
          <w:rStyle w:val="normaltextrun"/>
          <w:rFonts w:ascii="Arial" w:hAnsi="Arial" w:cs="Arial"/>
          <w:sz w:val="22"/>
          <w:szCs w:val="22"/>
        </w:rPr>
        <w:t>n</w:t>
      </w:r>
      <w:r w:rsidR="008427B7" w:rsidRPr="008427B7">
        <w:rPr>
          <w:rStyle w:val="normaltextrun"/>
          <w:rFonts w:ascii="Arial" w:hAnsi="Arial" w:cs="Arial"/>
          <w:sz w:val="22"/>
          <w:szCs w:val="22"/>
        </w:rPr>
        <w:t>aročnik zahteva proizvod, ki mora ustrezati zahtevam za medicinske pripomočke - razred I, in osebno varovalno opremo - kategorija I.</w:t>
      </w:r>
    </w:p>
    <w:p w14:paraId="5BFA576D" w14:textId="4A496032" w:rsidR="0072252C" w:rsidRPr="00382AE2" w:rsidRDefault="008427B7" w:rsidP="008427B7">
      <w:pPr>
        <w:pStyle w:val="paragraph"/>
        <w:spacing w:before="0" w:beforeAutospacing="0" w:after="0" w:afterAutospacing="0"/>
        <w:ind w:left="708"/>
        <w:jc w:val="both"/>
        <w:textAlignment w:val="baseline"/>
        <w:rPr>
          <w:rStyle w:val="eop"/>
          <w:rFonts w:ascii="Arial" w:hAnsi="Arial" w:cs="Arial"/>
          <w:sz w:val="22"/>
          <w:szCs w:val="22"/>
        </w:rPr>
      </w:pPr>
      <w:r w:rsidRPr="008427B7">
        <w:rPr>
          <w:rStyle w:val="normaltextrun"/>
          <w:rFonts w:ascii="Arial" w:hAnsi="Arial" w:cs="Arial"/>
          <w:sz w:val="22"/>
          <w:szCs w:val="22"/>
        </w:rPr>
        <w:t>EU norme in standardi oz. zahteve: skladno z Uredbo 2017/745 EEC in z Uredbo 2016/425/EEC, EN 13795-1:2019.</w:t>
      </w:r>
      <w:r w:rsidR="0072252C" w:rsidRPr="00382AE2">
        <w:rPr>
          <w:rStyle w:val="normaltextrun"/>
          <w:rFonts w:ascii="Arial" w:hAnsi="Arial" w:cs="Arial"/>
          <w:sz w:val="22"/>
          <w:szCs w:val="22"/>
        </w:rPr>
        <w:t xml:space="preserve">skladno z Uredbo 2017/745 EEC in z Uredbo 2016/425/EEC, EN 14126 in </w:t>
      </w:r>
      <w:r w:rsidR="00C62489" w:rsidRPr="00C62489">
        <w:rPr>
          <w:rStyle w:val="normaltextrun"/>
          <w:rFonts w:ascii="Arial" w:hAnsi="Arial" w:cs="Arial"/>
          <w:sz w:val="22"/>
          <w:szCs w:val="22"/>
        </w:rPr>
        <w:t>EN 13795-1:2019</w:t>
      </w:r>
      <w:r w:rsidR="00C62489">
        <w:rPr>
          <w:rStyle w:val="normaltextrun"/>
          <w:rFonts w:ascii="Arial" w:hAnsi="Arial" w:cs="Arial"/>
          <w:sz w:val="22"/>
          <w:szCs w:val="22"/>
        </w:rPr>
        <w:t>.</w:t>
      </w:r>
    </w:p>
    <w:p w14:paraId="6192A4E6" w14:textId="51CCFDAB" w:rsidR="0072252C" w:rsidRPr="00382AE2" w:rsidRDefault="0072252C" w:rsidP="0072252C">
      <w:pPr>
        <w:pStyle w:val="paragraph"/>
        <w:spacing w:before="0" w:beforeAutospacing="0" w:after="0" w:afterAutospacing="0"/>
        <w:ind w:left="708"/>
        <w:jc w:val="both"/>
        <w:textAlignment w:val="baseline"/>
        <w:rPr>
          <w:rFonts w:ascii="Arial" w:hAnsi="Arial" w:cs="Arial"/>
          <w:sz w:val="22"/>
          <w:szCs w:val="22"/>
        </w:rPr>
      </w:pPr>
    </w:p>
    <w:p w14:paraId="3BE64C1A" w14:textId="00004534" w:rsidR="0072252C" w:rsidRPr="0072252C" w:rsidRDefault="0072252C" w:rsidP="00CB386F">
      <w:pPr>
        <w:ind w:left="708"/>
        <w:jc w:val="both"/>
        <w:textAlignment w:val="baseline"/>
        <w:rPr>
          <w:rFonts w:cs="Arial"/>
        </w:rPr>
      </w:pPr>
      <w:r w:rsidRPr="00382AE2">
        <w:rPr>
          <w:rFonts w:cs="Arial"/>
          <w:b/>
          <w:bCs/>
        </w:rPr>
        <w:t>Dokazila, ki jih mora ponudnik/dobavitelj predložiti</w:t>
      </w:r>
      <w:r w:rsidR="00C62489">
        <w:rPr>
          <w:rStyle w:val="Pripombasklic"/>
          <w:rFonts w:ascii="Calibri" w:hAnsi="Calibri" w:cs="Calibri"/>
        </w:rPr>
        <w:t>:</w:t>
      </w:r>
    </w:p>
    <w:p w14:paraId="5C224A81" w14:textId="77777777" w:rsidR="008427B7" w:rsidRPr="008427B7" w:rsidRDefault="008427B7" w:rsidP="008427B7">
      <w:pPr>
        <w:pStyle w:val="Odstavekseznama"/>
        <w:rPr>
          <w:rFonts w:ascii="Arial" w:eastAsia="Times New Roman" w:hAnsi="Arial" w:cs="Arial"/>
          <w:lang w:eastAsia="sl-SI"/>
        </w:rPr>
      </w:pPr>
      <w:r w:rsidRPr="008427B7">
        <w:rPr>
          <w:rFonts w:ascii="Arial" w:eastAsia="Times New Roman" w:hAnsi="Arial" w:cs="Arial"/>
          <w:lang w:eastAsia="sl-SI"/>
        </w:rPr>
        <w:t>1. Izjava o skladnosti v slovenskem jeziku,</w:t>
      </w:r>
    </w:p>
    <w:p w14:paraId="2A91217D" w14:textId="77777777" w:rsidR="008427B7" w:rsidRPr="008427B7" w:rsidRDefault="008427B7" w:rsidP="008427B7">
      <w:pPr>
        <w:pStyle w:val="Odstavekseznama"/>
        <w:rPr>
          <w:rFonts w:ascii="Arial" w:eastAsia="Times New Roman" w:hAnsi="Arial" w:cs="Arial"/>
          <w:lang w:eastAsia="sl-SI"/>
        </w:rPr>
      </w:pPr>
      <w:r w:rsidRPr="008427B7">
        <w:rPr>
          <w:rFonts w:ascii="Arial" w:eastAsia="Times New Roman" w:hAnsi="Arial" w:cs="Arial"/>
          <w:lang w:eastAsia="sl-SI"/>
        </w:rPr>
        <w:t>2. Poročilo o testiranju za EN 13795-1:2019,</w:t>
      </w:r>
    </w:p>
    <w:p w14:paraId="1CBE7E19" w14:textId="77777777" w:rsidR="008427B7" w:rsidRPr="008427B7" w:rsidRDefault="008427B7" w:rsidP="008427B7">
      <w:pPr>
        <w:pStyle w:val="Odstavekseznama"/>
        <w:rPr>
          <w:rFonts w:ascii="Arial" w:eastAsia="Times New Roman" w:hAnsi="Arial" w:cs="Arial"/>
          <w:lang w:eastAsia="sl-SI"/>
        </w:rPr>
      </w:pPr>
      <w:r w:rsidRPr="008427B7">
        <w:rPr>
          <w:rFonts w:ascii="Arial" w:eastAsia="Times New Roman" w:hAnsi="Arial" w:cs="Arial"/>
          <w:lang w:eastAsia="sl-SI"/>
        </w:rPr>
        <w:t>3. Certifikat proizvajalca za sistem vodenja kakovost ISO 13485,</w:t>
      </w:r>
    </w:p>
    <w:p w14:paraId="08345CC0" w14:textId="52F835B6" w:rsidR="00011E37" w:rsidRPr="00382AE2" w:rsidRDefault="008427B7" w:rsidP="008427B7">
      <w:pPr>
        <w:pStyle w:val="Odstavekseznama"/>
        <w:rPr>
          <w:rFonts w:ascii="Arial" w:hAnsi="Arial" w:cs="Arial"/>
          <w:bCs/>
        </w:rPr>
      </w:pPr>
      <w:r w:rsidRPr="008427B7">
        <w:rPr>
          <w:rFonts w:ascii="Arial" w:eastAsia="Times New Roman" w:hAnsi="Arial" w:cs="Arial"/>
          <w:lang w:eastAsia="sl-SI"/>
        </w:rPr>
        <w:t>4. Navodila in informacije iz točke 1.4 Priloge II Uredbe 425/2016 in 23. Oznaka in navodila za uporabo Uredbe 745/2017 v slovenskem jeziku</w:t>
      </w:r>
    </w:p>
    <w:p w14:paraId="209A13FA" w14:textId="77777777" w:rsidR="008427B7" w:rsidRDefault="008427B7" w:rsidP="00AA51FA">
      <w:pPr>
        <w:rPr>
          <w:rFonts w:cs="Arial"/>
          <w:b/>
          <w:bCs/>
        </w:rPr>
      </w:pPr>
    </w:p>
    <w:p w14:paraId="789833B9" w14:textId="77777777" w:rsidR="008427B7" w:rsidRDefault="008427B7" w:rsidP="00AA51FA">
      <w:pPr>
        <w:rPr>
          <w:rFonts w:cs="Arial"/>
          <w:b/>
          <w:bCs/>
        </w:rPr>
      </w:pPr>
    </w:p>
    <w:p w14:paraId="26533805" w14:textId="7D5D4E12" w:rsidR="00AA51FA" w:rsidRPr="00382AE2" w:rsidRDefault="00AA51FA" w:rsidP="004A446D">
      <w:pPr>
        <w:jc w:val="both"/>
        <w:rPr>
          <w:rFonts w:cs="Arial"/>
          <w:bCs/>
        </w:rPr>
      </w:pPr>
      <w:r w:rsidRPr="00382AE2">
        <w:rPr>
          <w:rFonts w:cs="Arial"/>
          <w:b/>
          <w:bCs/>
        </w:rPr>
        <w:t xml:space="preserve">Rok uporabnosti: </w:t>
      </w:r>
      <w:r w:rsidRPr="00382AE2">
        <w:rPr>
          <w:rFonts w:cs="Arial"/>
          <w:bCs/>
        </w:rPr>
        <w:t xml:space="preserve">dobavljeno blago ne sme biti starejše od </w:t>
      </w:r>
      <w:r w:rsidR="004A446D">
        <w:rPr>
          <w:rFonts w:cs="Arial"/>
          <w:bCs/>
        </w:rPr>
        <w:t>devetih</w:t>
      </w:r>
      <w:r w:rsidRPr="00382AE2">
        <w:rPr>
          <w:rFonts w:cs="Arial"/>
          <w:bCs/>
        </w:rPr>
        <w:t xml:space="preserve"> mesecev, rok uporabnosti od dneva proizvodnje mora biti vsaj pet let.</w:t>
      </w:r>
    </w:p>
    <w:p w14:paraId="6B761F4B" w14:textId="2D9B7EF4" w:rsidR="00476FDA" w:rsidRPr="00382AE2" w:rsidRDefault="00476FDA" w:rsidP="00AA51FA">
      <w:pPr>
        <w:rPr>
          <w:rFonts w:cs="Arial"/>
          <w:b/>
          <w:bCs/>
        </w:rPr>
      </w:pPr>
    </w:p>
    <w:p w14:paraId="6A10E839" w14:textId="77777777" w:rsidR="00476FDA" w:rsidRPr="00382AE2" w:rsidRDefault="00476FDA" w:rsidP="00476FDA">
      <w:pPr>
        <w:rPr>
          <w:rFonts w:cs="Arial"/>
          <w:bCs/>
        </w:rPr>
      </w:pPr>
      <w:r w:rsidRPr="00382AE2">
        <w:rPr>
          <w:rFonts w:cs="Arial"/>
          <w:b/>
          <w:bCs/>
        </w:rPr>
        <w:t>Vzorec:</w:t>
      </w:r>
      <w:r w:rsidRPr="00382AE2">
        <w:rPr>
          <w:rFonts w:cs="Arial"/>
          <w:bCs/>
        </w:rPr>
        <w:t xml:space="preserve"> dve škatli vzorcev v originalni embalaži dostaviti na sedež naročnika do roka oddaje ponudbe.</w:t>
      </w:r>
    </w:p>
    <w:p w14:paraId="65D538CF" w14:textId="77777777" w:rsidR="003D2E38" w:rsidRPr="00382AE2" w:rsidRDefault="003D2E38" w:rsidP="003D2E38">
      <w:pPr>
        <w:pStyle w:val="Odstavekseznama"/>
        <w:rPr>
          <w:rFonts w:ascii="Arial" w:hAnsi="Arial" w:cs="Arial"/>
          <w:bCs/>
        </w:rPr>
      </w:pPr>
    </w:p>
    <w:p w14:paraId="3B5C3F3E" w14:textId="77777777" w:rsidR="00C118E5" w:rsidRPr="00382AE2" w:rsidRDefault="00C118E5" w:rsidP="003D2E38">
      <w:pPr>
        <w:pStyle w:val="Odstavekseznama"/>
        <w:rPr>
          <w:rFonts w:ascii="Arial" w:hAnsi="Arial" w:cs="Arial"/>
          <w:bCs/>
        </w:rPr>
      </w:pPr>
    </w:p>
    <w:p w14:paraId="0F0085DA" w14:textId="52D8A994" w:rsidR="00F76062" w:rsidRPr="00C75F70" w:rsidRDefault="00F76062" w:rsidP="00F76062">
      <w:pPr>
        <w:rPr>
          <w:rFonts w:cs="Arial"/>
          <w:b/>
        </w:rPr>
      </w:pPr>
      <w:r w:rsidRPr="00C75F70">
        <w:rPr>
          <w:rFonts w:cs="Arial"/>
          <w:b/>
        </w:rPr>
        <w:t xml:space="preserve">SKLOP </w:t>
      </w:r>
      <w:r w:rsidR="00E12AF9">
        <w:rPr>
          <w:rFonts w:cs="Arial"/>
          <w:b/>
        </w:rPr>
        <w:t>2</w:t>
      </w:r>
      <w:r w:rsidRPr="00C75F70">
        <w:rPr>
          <w:rFonts w:cs="Arial"/>
          <w:b/>
        </w:rPr>
        <w:t>: PRODAJA IN NAKUP (OBNAVLJANJE)</w:t>
      </w:r>
      <w:r w:rsidR="00C75F70" w:rsidRPr="00C75F70">
        <w:rPr>
          <w:rFonts w:cs="Arial"/>
          <w:b/>
        </w:rPr>
        <w:t xml:space="preserve"> ZAŠČITNIH NAGLAVNIH POKRIVAL, 198.000 kos</w:t>
      </w:r>
    </w:p>
    <w:p w14:paraId="221BC76D" w14:textId="77777777" w:rsidR="00F76062" w:rsidRPr="00382AE2" w:rsidRDefault="00F76062" w:rsidP="00F76062">
      <w:pPr>
        <w:pStyle w:val="Odstavekseznama"/>
        <w:rPr>
          <w:rFonts w:ascii="Arial" w:hAnsi="Arial" w:cs="Arial"/>
          <w:bCs/>
        </w:rPr>
      </w:pPr>
    </w:p>
    <w:p w14:paraId="1EBE622A" w14:textId="55AF6B64" w:rsidR="00F76062" w:rsidRPr="00F76062" w:rsidRDefault="00F76062" w:rsidP="00F76062">
      <w:pPr>
        <w:pStyle w:val="Odstavekseznama"/>
        <w:numPr>
          <w:ilvl w:val="0"/>
          <w:numId w:val="3"/>
        </w:numPr>
        <w:ind w:left="709"/>
        <w:rPr>
          <w:rFonts w:ascii="Arial" w:hAnsi="Arial" w:cs="Arial"/>
          <w:bCs/>
          <w:color w:val="0070C0"/>
        </w:rPr>
      </w:pPr>
      <w:r w:rsidRPr="00F76062">
        <w:rPr>
          <w:rFonts w:ascii="Arial" w:hAnsi="Arial" w:cs="Arial"/>
          <w:b/>
          <w:color w:val="0070C0"/>
        </w:rPr>
        <w:t xml:space="preserve">PRODAJA </w:t>
      </w:r>
    </w:p>
    <w:p w14:paraId="08C89644" w14:textId="77777777" w:rsidR="00F76062" w:rsidRPr="00382AE2" w:rsidRDefault="00F76062" w:rsidP="00F76062">
      <w:pPr>
        <w:rPr>
          <w:rFonts w:cs="Arial"/>
          <w:bCs/>
        </w:rPr>
      </w:pPr>
    </w:p>
    <w:p w14:paraId="12395A3D" w14:textId="298A3BC0" w:rsidR="00F76062" w:rsidRPr="00382AE2" w:rsidRDefault="00F76062" w:rsidP="00F76062">
      <w:pPr>
        <w:ind w:left="708"/>
        <w:jc w:val="both"/>
        <w:rPr>
          <w:rFonts w:cs="Arial"/>
          <w:color w:val="000000"/>
        </w:rPr>
      </w:pPr>
      <w:r w:rsidRPr="00382AE2">
        <w:rPr>
          <w:rFonts w:cs="Arial"/>
          <w:b/>
        </w:rPr>
        <w:t>Splošni opis</w:t>
      </w:r>
      <w:r w:rsidRPr="00382AE2">
        <w:rPr>
          <w:rFonts w:cs="Arial"/>
          <w:b/>
          <w:color w:val="000000"/>
        </w:rPr>
        <w:t>:</w:t>
      </w:r>
      <w:r w:rsidRPr="00382AE2">
        <w:rPr>
          <w:rFonts w:cs="Arial"/>
          <w:color w:val="000000"/>
        </w:rPr>
        <w:t xml:space="preserve"> izdelek je narejen iz netkanega materiala iz 100</w:t>
      </w:r>
      <w:r w:rsidR="00FD0826">
        <w:rPr>
          <w:rFonts w:cs="Arial"/>
          <w:color w:val="000000"/>
        </w:rPr>
        <w:t xml:space="preserve"> </w:t>
      </w:r>
      <w:r w:rsidRPr="00382AE2">
        <w:rPr>
          <w:rFonts w:cs="Arial"/>
          <w:color w:val="000000"/>
        </w:rPr>
        <w:t xml:space="preserve">% </w:t>
      </w:r>
      <w:proofErr w:type="spellStart"/>
      <w:r w:rsidRPr="00382AE2">
        <w:rPr>
          <w:rFonts w:cs="Arial"/>
          <w:color w:val="000000"/>
        </w:rPr>
        <w:t>polipropilenskih</w:t>
      </w:r>
      <w:proofErr w:type="spellEnd"/>
      <w:r w:rsidRPr="00382AE2">
        <w:rPr>
          <w:rFonts w:cs="Arial"/>
          <w:color w:val="000000"/>
        </w:rPr>
        <w:t xml:space="preserve"> vlaken, </w:t>
      </w:r>
      <w:proofErr w:type="spellStart"/>
      <w:r w:rsidRPr="00382AE2">
        <w:rPr>
          <w:rFonts w:cs="Arial"/>
          <w:color w:val="000000"/>
        </w:rPr>
        <w:t>gramatura</w:t>
      </w:r>
      <w:proofErr w:type="spellEnd"/>
      <w:r w:rsidRPr="00382AE2">
        <w:rPr>
          <w:rFonts w:cs="Arial"/>
          <w:color w:val="000000"/>
        </w:rPr>
        <w:t xml:space="preserve"> materiala vsaj 12 g/m2, z mehko gumico, medicinski pripomoček </w:t>
      </w:r>
      <w:r w:rsidRPr="00382AE2">
        <w:rPr>
          <w:rFonts w:cs="Arial"/>
        </w:rPr>
        <w:t>razreda</w:t>
      </w:r>
      <w:r w:rsidRPr="00382AE2">
        <w:rPr>
          <w:rFonts w:cs="Arial"/>
          <w:color w:val="000000"/>
        </w:rPr>
        <w:t xml:space="preserve"> I</w:t>
      </w:r>
      <w:r>
        <w:rPr>
          <w:rFonts w:cs="Arial"/>
          <w:color w:val="000000"/>
        </w:rPr>
        <w:t xml:space="preserve"> skladno z Dodatkom VIII. Uredbe 2017/745, </w:t>
      </w:r>
      <w:r w:rsidRPr="00382AE2">
        <w:rPr>
          <w:rFonts w:cs="Arial"/>
          <w:color w:val="000000"/>
        </w:rPr>
        <w:t>CE oznak</w:t>
      </w:r>
      <w:r>
        <w:rPr>
          <w:rFonts w:cs="Arial"/>
          <w:color w:val="000000"/>
        </w:rPr>
        <w:t>a</w:t>
      </w:r>
      <w:r w:rsidRPr="00382AE2">
        <w:rPr>
          <w:rFonts w:cs="Arial"/>
          <w:color w:val="000000"/>
        </w:rPr>
        <w:t xml:space="preserve"> in </w:t>
      </w:r>
      <w:r w:rsidRPr="00382AE2">
        <w:rPr>
          <w:rFonts w:cs="Arial"/>
        </w:rPr>
        <w:t>skladno s standardom</w:t>
      </w:r>
      <w:r w:rsidRPr="00382AE2">
        <w:rPr>
          <w:rFonts w:cs="Arial"/>
          <w:color w:val="000000"/>
        </w:rPr>
        <w:t xml:space="preserve"> EN 13795-1:2019.</w:t>
      </w:r>
    </w:p>
    <w:p w14:paraId="3D479E18" w14:textId="77777777" w:rsidR="00F76062" w:rsidRPr="00382AE2" w:rsidRDefault="00F76062" w:rsidP="00F76062">
      <w:pPr>
        <w:rPr>
          <w:rFonts w:cs="Arial"/>
          <w:bCs/>
        </w:rPr>
      </w:pPr>
    </w:p>
    <w:p w14:paraId="7F88C094" w14:textId="77777777" w:rsidR="00F76062" w:rsidRDefault="00F76062" w:rsidP="00F76062">
      <w:pPr>
        <w:pStyle w:val="paragraph"/>
        <w:spacing w:before="0" w:beforeAutospacing="0" w:after="0" w:afterAutospacing="0"/>
        <w:ind w:left="708"/>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univerzalna</w:t>
      </w:r>
    </w:p>
    <w:p w14:paraId="3C50E102" w14:textId="77777777" w:rsidR="00F76062" w:rsidRDefault="00F76062" w:rsidP="00F76062">
      <w:pPr>
        <w:pStyle w:val="paragraph"/>
        <w:spacing w:before="0" w:beforeAutospacing="0" w:after="0" w:afterAutospacing="0"/>
        <w:ind w:left="708"/>
        <w:jc w:val="both"/>
        <w:textAlignment w:val="baseline"/>
        <w:rPr>
          <w:rStyle w:val="normaltextrun"/>
          <w:rFonts w:ascii="Arial" w:hAnsi="Arial" w:cs="Arial"/>
          <w:b/>
          <w:bCs/>
          <w:sz w:val="22"/>
          <w:szCs w:val="22"/>
        </w:rPr>
      </w:pPr>
    </w:p>
    <w:p w14:paraId="05D4CB4B" w14:textId="791DE1C7" w:rsidR="00F76062" w:rsidRPr="00382AE2" w:rsidRDefault="00F76062" w:rsidP="00F76062">
      <w:pPr>
        <w:pStyle w:val="paragraph"/>
        <w:spacing w:before="0" w:beforeAutospacing="0" w:after="0" w:afterAutospacing="0"/>
        <w:ind w:left="708"/>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9. 10. 2024</w:t>
      </w:r>
      <w:r w:rsidRPr="00382AE2">
        <w:rPr>
          <w:rStyle w:val="normaltextrun"/>
          <w:rFonts w:ascii="Arial" w:hAnsi="Arial" w:cs="Arial"/>
          <w:sz w:val="22"/>
          <w:szCs w:val="22"/>
        </w:rPr>
        <w:t> </w:t>
      </w:r>
      <w:r w:rsidRPr="00382AE2">
        <w:rPr>
          <w:rStyle w:val="eop"/>
          <w:rFonts w:ascii="Arial" w:hAnsi="Arial" w:cs="Arial"/>
          <w:sz w:val="22"/>
          <w:szCs w:val="22"/>
        </w:rPr>
        <w:t> </w:t>
      </w:r>
    </w:p>
    <w:p w14:paraId="4F87AD40" w14:textId="77777777" w:rsidR="00F76062" w:rsidRPr="00382AE2" w:rsidRDefault="00F76062" w:rsidP="00F76062">
      <w:pPr>
        <w:rPr>
          <w:rFonts w:cs="Arial"/>
          <w:bCs/>
        </w:rPr>
      </w:pPr>
    </w:p>
    <w:p w14:paraId="230E4226" w14:textId="45B7BC96" w:rsidR="00F76062" w:rsidRPr="00F76062" w:rsidRDefault="00F76062" w:rsidP="00F76062">
      <w:pPr>
        <w:pStyle w:val="Odstavekseznama"/>
        <w:numPr>
          <w:ilvl w:val="0"/>
          <w:numId w:val="3"/>
        </w:numPr>
        <w:ind w:left="709"/>
        <w:rPr>
          <w:rFonts w:ascii="Arial" w:hAnsi="Arial" w:cs="Arial"/>
          <w:bCs/>
          <w:color w:val="0070C0"/>
        </w:rPr>
      </w:pPr>
      <w:r w:rsidRPr="00F76062">
        <w:rPr>
          <w:rFonts w:ascii="Arial" w:hAnsi="Arial" w:cs="Arial"/>
          <w:b/>
          <w:color w:val="0070C0"/>
        </w:rPr>
        <w:t xml:space="preserve">NAKUP </w:t>
      </w:r>
    </w:p>
    <w:p w14:paraId="750C73BC" w14:textId="77777777" w:rsidR="00F76062" w:rsidRPr="00382AE2" w:rsidRDefault="00F76062" w:rsidP="00F76062">
      <w:pPr>
        <w:pStyle w:val="Odstavekseznama"/>
        <w:ind w:left="709"/>
        <w:rPr>
          <w:rFonts w:ascii="Arial" w:hAnsi="Arial" w:cs="Arial"/>
          <w:bCs/>
        </w:rPr>
      </w:pPr>
    </w:p>
    <w:p w14:paraId="79C0DB85" w14:textId="3E6E539B" w:rsidR="00F76062" w:rsidRPr="00382AE2" w:rsidRDefault="00F76062" w:rsidP="00F76062">
      <w:pPr>
        <w:ind w:left="708"/>
        <w:jc w:val="both"/>
        <w:rPr>
          <w:rFonts w:cs="Arial"/>
          <w:color w:val="000000"/>
        </w:rPr>
      </w:pPr>
      <w:r w:rsidRPr="00382AE2">
        <w:rPr>
          <w:rFonts w:cs="Arial"/>
          <w:b/>
        </w:rPr>
        <w:t>Splošni opis</w:t>
      </w:r>
      <w:r w:rsidRPr="00382AE2">
        <w:rPr>
          <w:rFonts w:cs="Arial"/>
          <w:b/>
          <w:color w:val="000000"/>
        </w:rPr>
        <w:t>:</w:t>
      </w:r>
      <w:r w:rsidRPr="00382AE2">
        <w:rPr>
          <w:rFonts w:cs="Arial"/>
          <w:color w:val="000000"/>
        </w:rPr>
        <w:t xml:space="preserve"> izdelek je narejen iz netkanega materiala iz 100</w:t>
      </w:r>
      <w:r w:rsidR="00FD0826">
        <w:rPr>
          <w:rFonts w:cs="Arial"/>
          <w:color w:val="000000"/>
        </w:rPr>
        <w:t xml:space="preserve"> </w:t>
      </w:r>
      <w:r w:rsidRPr="00382AE2">
        <w:rPr>
          <w:rFonts w:cs="Arial"/>
          <w:color w:val="000000"/>
        </w:rPr>
        <w:t xml:space="preserve">% </w:t>
      </w:r>
      <w:proofErr w:type="spellStart"/>
      <w:r w:rsidRPr="00382AE2">
        <w:rPr>
          <w:rFonts w:cs="Arial"/>
          <w:color w:val="000000"/>
        </w:rPr>
        <w:t>polipropilenskih</w:t>
      </w:r>
      <w:proofErr w:type="spellEnd"/>
      <w:r w:rsidRPr="00382AE2">
        <w:rPr>
          <w:rFonts w:cs="Arial"/>
          <w:color w:val="000000"/>
        </w:rPr>
        <w:t xml:space="preserve"> vlaken, uporabljen material</w:t>
      </w:r>
      <w:r>
        <w:rPr>
          <w:rFonts w:cs="Arial"/>
          <w:color w:val="000000"/>
        </w:rPr>
        <w:t xml:space="preserve">, </w:t>
      </w:r>
      <w:proofErr w:type="spellStart"/>
      <w:r>
        <w:rPr>
          <w:rFonts w:cs="Arial"/>
          <w:color w:val="000000"/>
        </w:rPr>
        <w:t>g</w:t>
      </w:r>
      <w:r w:rsidRPr="00382AE2">
        <w:rPr>
          <w:rFonts w:cs="Arial"/>
          <w:color w:val="000000"/>
        </w:rPr>
        <w:t>ramatura</w:t>
      </w:r>
      <w:proofErr w:type="spellEnd"/>
      <w:r w:rsidRPr="00382AE2">
        <w:rPr>
          <w:rFonts w:cs="Arial"/>
          <w:color w:val="000000"/>
        </w:rPr>
        <w:t xml:space="preserve"> materiala vsaj 12 g/m2, poskrbeti mora za dobro prekrivanje las (tudi dolgih), z mehko gumico, medicinski pripomoček </w:t>
      </w:r>
      <w:r w:rsidRPr="00382AE2">
        <w:rPr>
          <w:rFonts w:cs="Arial"/>
        </w:rPr>
        <w:t>razreda</w:t>
      </w:r>
      <w:r w:rsidRPr="00382AE2">
        <w:rPr>
          <w:rFonts w:cs="Arial"/>
          <w:color w:val="000000"/>
        </w:rPr>
        <w:t xml:space="preserve"> I. </w:t>
      </w:r>
    </w:p>
    <w:p w14:paraId="76B270A1" w14:textId="77777777" w:rsidR="00F76062" w:rsidRPr="00382AE2" w:rsidRDefault="00F76062" w:rsidP="00F76062">
      <w:pPr>
        <w:ind w:left="708"/>
        <w:jc w:val="both"/>
        <w:rPr>
          <w:rFonts w:cs="Arial"/>
          <w:color w:val="000000"/>
        </w:rPr>
      </w:pPr>
    </w:p>
    <w:p w14:paraId="3697BF4F" w14:textId="77777777" w:rsidR="00F76062" w:rsidRPr="00382AE2" w:rsidRDefault="00F76062" w:rsidP="00F76062">
      <w:pPr>
        <w:ind w:left="708"/>
        <w:jc w:val="both"/>
        <w:rPr>
          <w:rFonts w:cs="Arial"/>
          <w:b/>
          <w:bCs/>
        </w:rPr>
      </w:pPr>
      <w:r w:rsidRPr="00382AE2">
        <w:rPr>
          <w:rFonts w:cs="Arial"/>
          <w:color w:val="000000"/>
        </w:rPr>
        <w:t xml:space="preserve">Izdelek mora imeti CE oznako in </w:t>
      </w:r>
      <w:r w:rsidRPr="00382AE2">
        <w:rPr>
          <w:rFonts w:cs="Arial"/>
        </w:rPr>
        <w:t>skladnost s standardom</w:t>
      </w:r>
      <w:r w:rsidRPr="00382AE2">
        <w:rPr>
          <w:rFonts w:cs="Arial"/>
          <w:color w:val="000000"/>
        </w:rPr>
        <w:t xml:space="preserve"> EN 13795-1:2019.</w:t>
      </w:r>
      <w:r w:rsidRPr="00382AE2">
        <w:rPr>
          <w:rFonts w:cs="Arial"/>
          <w:b/>
          <w:bCs/>
        </w:rPr>
        <w:t xml:space="preserve"> </w:t>
      </w:r>
    </w:p>
    <w:p w14:paraId="7693060C" w14:textId="77777777" w:rsidR="00F76062" w:rsidRPr="00382AE2" w:rsidRDefault="00F76062" w:rsidP="00F76062">
      <w:pPr>
        <w:ind w:left="708"/>
        <w:rPr>
          <w:rFonts w:cs="Arial"/>
          <w:b/>
          <w:bCs/>
        </w:rPr>
      </w:pPr>
    </w:p>
    <w:p w14:paraId="015BFE16" w14:textId="77777777" w:rsidR="00F76062" w:rsidRPr="00382AE2" w:rsidRDefault="00F76062" w:rsidP="00F76062">
      <w:pPr>
        <w:ind w:left="708"/>
        <w:jc w:val="both"/>
        <w:rPr>
          <w:rFonts w:cs="Arial"/>
          <w:b/>
          <w:bCs/>
          <w:color w:val="000000"/>
        </w:rPr>
      </w:pPr>
      <w:r w:rsidRPr="00382AE2">
        <w:rPr>
          <w:rFonts w:cs="Arial"/>
          <w:b/>
          <w:bCs/>
          <w:color w:val="000000"/>
        </w:rPr>
        <w:t>Obvezna tehnična spremna dokumentacija ponudbe:</w:t>
      </w:r>
    </w:p>
    <w:p w14:paraId="412F520E" w14:textId="77777777" w:rsidR="00F76062" w:rsidRPr="00382AE2" w:rsidRDefault="00F76062" w:rsidP="00F76062">
      <w:pPr>
        <w:ind w:left="708"/>
        <w:jc w:val="both"/>
        <w:rPr>
          <w:rFonts w:cs="Arial"/>
          <w:color w:val="000000"/>
        </w:rPr>
      </w:pPr>
      <w:r w:rsidRPr="00382AE2">
        <w:rPr>
          <w:rFonts w:cs="Arial"/>
          <w:color w:val="000000"/>
        </w:rPr>
        <w:t xml:space="preserve">Tehnični list in poročilo testa o skladnosti z EN 13795, izjava EU o skladnosti v skladu z Uredbo (EU) 2017/745 Evropskega parlamenta, navodila in informacije v slovenskem jeziku in </w:t>
      </w:r>
      <w:r w:rsidRPr="00382AE2">
        <w:rPr>
          <w:rFonts w:cs="Arial"/>
        </w:rPr>
        <w:t>kopij</w:t>
      </w:r>
      <w:r w:rsidRPr="00382AE2">
        <w:rPr>
          <w:rFonts w:cs="Arial"/>
          <w:color w:val="000000"/>
        </w:rPr>
        <w:t>a certifikata proizvajalca ISO 13485.</w:t>
      </w:r>
    </w:p>
    <w:p w14:paraId="4F6BC88A" w14:textId="77777777" w:rsidR="00F76062" w:rsidRPr="00382AE2" w:rsidRDefault="00F76062" w:rsidP="00F76062">
      <w:pPr>
        <w:ind w:left="708"/>
        <w:jc w:val="both"/>
        <w:rPr>
          <w:rFonts w:cs="Arial"/>
          <w:color w:val="000000"/>
        </w:rPr>
      </w:pPr>
    </w:p>
    <w:p w14:paraId="74F9392F" w14:textId="77777777" w:rsidR="00F76062" w:rsidRPr="00382AE2" w:rsidRDefault="00F76062" w:rsidP="00F76062">
      <w:pPr>
        <w:ind w:left="708"/>
        <w:jc w:val="both"/>
        <w:rPr>
          <w:rFonts w:cs="Arial"/>
          <w:color w:val="000000"/>
        </w:rPr>
      </w:pPr>
      <w:r w:rsidRPr="00382AE2">
        <w:rPr>
          <w:rFonts w:cs="Arial"/>
          <w:b/>
          <w:bCs/>
          <w:color w:val="000000"/>
          <w:u w:val="single"/>
        </w:rPr>
        <w:t>Splošne zahteve</w:t>
      </w:r>
      <w:r w:rsidRPr="00382AE2">
        <w:rPr>
          <w:rFonts w:cs="Arial"/>
          <w:color w:val="000000"/>
        </w:rPr>
        <w:t>:</w:t>
      </w:r>
    </w:p>
    <w:p w14:paraId="1813C539" w14:textId="77777777" w:rsidR="00F76062" w:rsidRPr="00382AE2" w:rsidRDefault="00F76062" w:rsidP="00F76062">
      <w:pPr>
        <w:ind w:left="708"/>
        <w:jc w:val="both"/>
        <w:rPr>
          <w:rFonts w:cs="Arial"/>
        </w:rPr>
      </w:pPr>
      <w:r w:rsidRPr="00382AE2">
        <w:rPr>
          <w:rFonts w:cs="Arial"/>
          <w:color w:val="000000"/>
        </w:rPr>
        <w:t xml:space="preserve">Na </w:t>
      </w:r>
      <w:r w:rsidRPr="00382AE2">
        <w:rPr>
          <w:rStyle w:val="normaltextrun"/>
          <w:rFonts w:cs="Arial"/>
        </w:rPr>
        <w:t>notranji in zunanji embalaži morajo biti</w:t>
      </w:r>
      <w:r w:rsidRPr="000E466E">
        <w:rPr>
          <w:rStyle w:val="normaltextrun"/>
          <w:rFonts w:cs="Arial"/>
        </w:rPr>
        <w:t xml:space="preserve"> navedbe v skladu z relevantno uredbo in zahtevanimi standardi.</w:t>
      </w:r>
      <w:r w:rsidRPr="00382AE2">
        <w:rPr>
          <w:rStyle w:val="eop"/>
          <w:rFonts w:cs="Arial"/>
        </w:rPr>
        <w:t> </w:t>
      </w:r>
    </w:p>
    <w:p w14:paraId="4981ED01" w14:textId="77777777" w:rsidR="00F76062" w:rsidRPr="00382AE2" w:rsidRDefault="00F76062" w:rsidP="00F76062">
      <w:pPr>
        <w:ind w:left="708"/>
        <w:jc w:val="both"/>
        <w:rPr>
          <w:rFonts w:cs="Arial"/>
          <w:b/>
          <w:bCs/>
        </w:rPr>
      </w:pPr>
    </w:p>
    <w:p w14:paraId="186E1C47" w14:textId="77777777" w:rsidR="00F76062" w:rsidRPr="00382AE2" w:rsidRDefault="00F76062" w:rsidP="00F76062">
      <w:pPr>
        <w:ind w:left="708"/>
        <w:jc w:val="both"/>
        <w:rPr>
          <w:rFonts w:cs="Arial"/>
          <w:b/>
        </w:rPr>
      </w:pPr>
      <w:r w:rsidRPr="00382AE2">
        <w:rPr>
          <w:rFonts w:cs="Arial"/>
          <w:b/>
        </w:rPr>
        <w:t>Dokazila, ki jih mora ponudnik/dobavitelj predložiti:</w:t>
      </w:r>
    </w:p>
    <w:p w14:paraId="03E3DDF8" w14:textId="52955AD6" w:rsidR="00C75F70" w:rsidRPr="00C75F70" w:rsidRDefault="00C75F70" w:rsidP="00C75F70">
      <w:pPr>
        <w:pStyle w:val="Odstavekseznama"/>
        <w:numPr>
          <w:ilvl w:val="0"/>
          <w:numId w:val="26"/>
        </w:numPr>
        <w:rPr>
          <w:rFonts w:ascii="Arial" w:hAnsi="Arial" w:cs="Arial"/>
        </w:rPr>
      </w:pPr>
      <w:r w:rsidRPr="00C75F70">
        <w:rPr>
          <w:rFonts w:ascii="Arial" w:hAnsi="Arial" w:cs="Arial"/>
        </w:rPr>
        <w:t>Izjava EU o skladnosti</w:t>
      </w:r>
      <w:r w:rsidR="00FD0826">
        <w:rPr>
          <w:rFonts w:ascii="Arial" w:hAnsi="Arial" w:cs="Arial"/>
        </w:rPr>
        <w:t>,</w:t>
      </w:r>
      <w:r w:rsidRPr="00C75F70">
        <w:rPr>
          <w:rFonts w:ascii="Arial" w:hAnsi="Arial" w:cs="Arial"/>
        </w:rPr>
        <w:t xml:space="preserve"> </w:t>
      </w:r>
    </w:p>
    <w:p w14:paraId="57C721EC" w14:textId="77777777" w:rsidR="00C75F70" w:rsidRPr="00C75F70" w:rsidRDefault="00C75F70" w:rsidP="00C75F70">
      <w:pPr>
        <w:pStyle w:val="Odstavekseznama"/>
        <w:numPr>
          <w:ilvl w:val="0"/>
          <w:numId w:val="26"/>
        </w:numPr>
        <w:rPr>
          <w:rFonts w:ascii="Arial" w:hAnsi="Arial" w:cs="Arial"/>
        </w:rPr>
      </w:pPr>
      <w:r w:rsidRPr="00C75F70">
        <w:rPr>
          <w:rFonts w:ascii="Arial" w:hAnsi="Arial" w:cs="Arial"/>
        </w:rPr>
        <w:t>Kopija proizvajalčevega certifikata ISO 13485,</w:t>
      </w:r>
    </w:p>
    <w:p w14:paraId="0D6D48BC" w14:textId="77777777" w:rsidR="00C75F70" w:rsidRPr="00C75F70" w:rsidRDefault="00C75F70" w:rsidP="00C75F70">
      <w:pPr>
        <w:pStyle w:val="Odstavekseznama"/>
        <w:numPr>
          <w:ilvl w:val="0"/>
          <w:numId w:val="26"/>
        </w:numPr>
        <w:rPr>
          <w:rFonts w:ascii="Arial" w:hAnsi="Arial" w:cs="Arial"/>
        </w:rPr>
      </w:pPr>
      <w:r w:rsidRPr="00C75F70">
        <w:rPr>
          <w:rFonts w:ascii="Arial" w:hAnsi="Arial" w:cs="Arial"/>
        </w:rPr>
        <w:t>Dokazilo o vpisu ponudnika v register JAZMP, dokazilo o vpisu pooblaščenega zastopnika v EUDAMED, dokazilo o vpisu zadevnega proizvoda v EUDAMED.</w:t>
      </w:r>
    </w:p>
    <w:p w14:paraId="0E9D4C48" w14:textId="77777777" w:rsidR="00F76062" w:rsidRPr="00382AE2" w:rsidRDefault="00F76062" w:rsidP="00F76062">
      <w:pPr>
        <w:ind w:left="708"/>
        <w:rPr>
          <w:rFonts w:cs="Arial"/>
        </w:rPr>
      </w:pPr>
    </w:p>
    <w:p w14:paraId="4384314F" w14:textId="77777777" w:rsidR="00F76062" w:rsidRPr="00382AE2" w:rsidRDefault="00F76062" w:rsidP="00F76062">
      <w:pPr>
        <w:ind w:left="708"/>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416484A8" w14:textId="77777777" w:rsidR="00F76062" w:rsidRPr="00382AE2" w:rsidRDefault="00F76062" w:rsidP="00F76062">
      <w:pPr>
        <w:ind w:left="708"/>
        <w:jc w:val="both"/>
        <w:rPr>
          <w:rFonts w:cs="Arial"/>
          <w:b/>
        </w:rPr>
      </w:pPr>
    </w:p>
    <w:p w14:paraId="4841FC85" w14:textId="4BA7BE81" w:rsidR="00F76062" w:rsidRPr="00382AE2" w:rsidRDefault="00F76062" w:rsidP="00F76062">
      <w:pPr>
        <w:ind w:left="708"/>
        <w:jc w:val="both"/>
        <w:rPr>
          <w:rFonts w:cs="Arial"/>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mesecev, rok uporabe od dneva proizvodnje mora biti vsaj pet let.</w:t>
      </w:r>
    </w:p>
    <w:p w14:paraId="7569C337" w14:textId="77777777" w:rsidR="003D2E38" w:rsidRPr="00382AE2" w:rsidRDefault="003D2E38" w:rsidP="003D2E38">
      <w:pPr>
        <w:jc w:val="both"/>
        <w:rPr>
          <w:rFonts w:cs="Arial"/>
          <w:i/>
        </w:rPr>
      </w:pPr>
    </w:p>
    <w:p w14:paraId="27701617" w14:textId="77777777" w:rsidR="00933D7B" w:rsidRDefault="00933D7B" w:rsidP="00C75F70">
      <w:pPr>
        <w:jc w:val="both"/>
        <w:rPr>
          <w:rFonts w:cs="Arial"/>
          <w:b/>
        </w:rPr>
      </w:pPr>
    </w:p>
    <w:p w14:paraId="7A9420F3" w14:textId="648A446E" w:rsidR="00CB386F" w:rsidRPr="00C75F70" w:rsidRDefault="00CB386F" w:rsidP="00C75F70">
      <w:pPr>
        <w:jc w:val="both"/>
        <w:rPr>
          <w:rFonts w:cs="Arial"/>
          <w:b/>
        </w:rPr>
      </w:pPr>
      <w:r w:rsidRPr="00C75F70">
        <w:rPr>
          <w:rFonts w:cs="Arial"/>
          <w:b/>
        </w:rPr>
        <w:t xml:space="preserve">SKLOP </w:t>
      </w:r>
      <w:r w:rsidR="00E12AF9">
        <w:rPr>
          <w:rFonts w:cs="Arial"/>
          <w:b/>
        </w:rPr>
        <w:t>3</w:t>
      </w:r>
      <w:r w:rsidRPr="00C75F70">
        <w:rPr>
          <w:rFonts w:cs="Arial"/>
          <w:b/>
        </w:rPr>
        <w:t>: PRODAJA IN NAKUP (OBNAVLJANJE)</w:t>
      </w:r>
      <w:r w:rsidR="00C75F70" w:rsidRPr="00C75F70">
        <w:rPr>
          <w:rFonts w:cs="Arial"/>
          <w:b/>
        </w:rPr>
        <w:t xml:space="preserve"> MASK KIRURŠKIH TIP IIR - S TRAKOVI, 435.000 kos</w:t>
      </w:r>
    </w:p>
    <w:p w14:paraId="1FC0F4AE" w14:textId="77777777" w:rsidR="00CB386F" w:rsidRPr="00382AE2" w:rsidRDefault="00CB386F" w:rsidP="00CB386F">
      <w:pPr>
        <w:pStyle w:val="Odstavekseznama"/>
        <w:rPr>
          <w:rFonts w:ascii="Arial" w:hAnsi="Arial" w:cs="Arial"/>
          <w:bCs/>
        </w:rPr>
      </w:pPr>
    </w:p>
    <w:p w14:paraId="487767FD" w14:textId="759B26FC" w:rsidR="00CB386F" w:rsidRPr="00F76062" w:rsidRDefault="00CB386F" w:rsidP="00CB386F">
      <w:pPr>
        <w:pStyle w:val="Odstavekseznama"/>
        <w:numPr>
          <w:ilvl w:val="0"/>
          <w:numId w:val="3"/>
        </w:numPr>
        <w:ind w:left="709"/>
        <w:rPr>
          <w:rFonts w:ascii="Arial" w:hAnsi="Arial" w:cs="Arial"/>
          <w:bCs/>
          <w:color w:val="0070C0"/>
        </w:rPr>
      </w:pPr>
      <w:r w:rsidRPr="00F76062">
        <w:rPr>
          <w:rFonts w:ascii="Arial" w:hAnsi="Arial" w:cs="Arial"/>
          <w:b/>
          <w:color w:val="0070C0"/>
        </w:rPr>
        <w:t xml:space="preserve">PRODAJA </w:t>
      </w:r>
    </w:p>
    <w:p w14:paraId="553A3FB6" w14:textId="77777777" w:rsidR="00F97F4A" w:rsidRPr="00382AE2" w:rsidRDefault="00F97F4A" w:rsidP="00F97F4A">
      <w:pPr>
        <w:rPr>
          <w:rFonts w:cs="Arial"/>
          <w:bCs/>
        </w:rPr>
      </w:pPr>
    </w:p>
    <w:p w14:paraId="34E7A2F9" w14:textId="599BC1D7" w:rsidR="00F97F4A" w:rsidRPr="00F97F4A" w:rsidRDefault="00F97F4A" w:rsidP="00F97F4A">
      <w:pPr>
        <w:ind w:left="349"/>
        <w:jc w:val="both"/>
        <w:textAlignment w:val="baseline"/>
        <w:rPr>
          <w:rFonts w:cs="Arial"/>
        </w:rPr>
      </w:pPr>
      <w:r w:rsidRPr="00382AE2">
        <w:rPr>
          <w:rFonts w:cs="Arial"/>
          <w:b/>
        </w:rPr>
        <w:t>Splošni opis:</w:t>
      </w:r>
      <w:r w:rsidRPr="00382AE2">
        <w:rPr>
          <w:rFonts w:cs="Arial"/>
        </w:rPr>
        <w:t xml:space="preserve"> brez DEHP, brez lateksa, za fiksacijo ima dva para trakov za namestitev, trakovi so termično varjeni po celotni dolžini, nosna zaponka, notranja plast maske ne povzroča srbečice ali alergijskih reakcij, oblika maske po namestitvi in dihanju ostane nespremenjene oblike. </w:t>
      </w:r>
      <w:r w:rsidR="00B718D5">
        <w:rPr>
          <w:rFonts w:cs="Arial"/>
        </w:rPr>
        <w:t>S</w:t>
      </w:r>
      <w:r w:rsidR="00B718D5" w:rsidRPr="00B718D5">
        <w:rPr>
          <w:rFonts w:cs="Arial"/>
        </w:rPr>
        <w:t>kladno z Uredbo 2017/745 EEC, EN 14683</w:t>
      </w:r>
      <w:r w:rsidR="00432108">
        <w:rPr>
          <w:rFonts w:cs="Arial"/>
        </w:rPr>
        <w:t>.</w:t>
      </w:r>
    </w:p>
    <w:p w14:paraId="1F9E888E" w14:textId="1E0A3BAB" w:rsidR="00F97F4A" w:rsidRPr="00382AE2" w:rsidRDefault="00F97F4A" w:rsidP="00F97F4A">
      <w:pPr>
        <w:rPr>
          <w:rFonts w:cs="Arial"/>
          <w:bCs/>
        </w:rPr>
      </w:pPr>
    </w:p>
    <w:p w14:paraId="39733A54" w14:textId="77777777" w:rsidR="00F76062" w:rsidRDefault="00F76062" w:rsidP="00F76062">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univerzalna</w:t>
      </w:r>
    </w:p>
    <w:p w14:paraId="149182E2" w14:textId="77777777" w:rsidR="00F76062" w:rsidRDefault="00F76062" w:rsidP="00F76062">
      <w:pPr>
        <w:pStyle w:val="paragraph"/>
        <w:spacing w:before="0" w:beforeAutospacing="0" w:after="0" w:afterAutospacing="0"/>
        <w:ind w:left="708"/>
        <w:jc w:val="both"/>
        <w:textAlignment w:val="baseline"/>
        <w:rPr>
          <w:rStyle w:val="normaltextrun"/>
          <w:rFonts w:ascii="Arial" w:hAnsi="Arial" w:cs="Arial"/>
          <w:b/>
          <w:bCs/>
          <w:sz w:val="22"/>
          <w:szCs w:val="22"/>
        </w:rPr>
      </w:pPr>
    </w:p>
    <w:p w14:paraId="2D56CDD4" w14:textId="73752B77" w:rsidR="00F76062" w:rsidRPr="00382AE2" w:rsidRDefault="00F76062" w:rsidP="00F76062">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8. 11. 2024</w:t>
      </w:r>
      <w:r w:rsidRPr="00382AE2">
        <w:rPr>
          <w:rStyle w:val="normaltextrun"/>
          <w:rFonts w:ascii="Arial" w:hAnsi="Arial" w:cs="Arial"/>
          <w:sz w:val="22"/>
          <w:szCs w:val="22"/>
        </w:rPr>
        <w:t> </w:t>
      </w:r>
      <w:r w:rsidRPr="00382AE2">
        <w:rPr>
          <w:rStyle w:val="eop"/>
          <w:rFonts w:ascii="Arial" w:hAnsi="Arial" w:cs="Arial"/>
          <w:sz w:val="22"/>
          <w:szCs w:val="22"/>
        </w:rPr>
        <w:t> </w:t>
      </w:r>
    </w:p>
    <w:p w14:paraId="38306D8E" w14:textId="414087B9" w:rsidR="00F97F4A" w:rsidRPr="00382AE2" w:rsidRDefault="00F97F4A" w:rsidP="00F97F4A">
      <w:pPr>
        <w:rPr>
          <w:rFonts w:cs="Arial"/>
          <w:bCs/>
        </w:rPr>
      </w:pPr>
    </w:p>
    <w:p w14:paraId="44EBBA1C" w14:textId="5C337EB7" w:rsidR="00F97F4A" w:rsidRPr="00F76062" w:rsidRDefault="00F97F4A" w:rsidP="00F97F4A">
      <w:pPr>
        <w:pStyle w:val="Odstavekseznama"/>
        <w:numPr>
          <w:ilvl w:val="0"/>
          <w:numId w:val="3"/>
        </w:numPr>
        <w:ind w:left="709"/>
        <w:rPr>
          <w:rFonts w:ascii="Arial" w:hAnsi="Arial" w:cs="Arial"/>
          <w:bCs/>
          <w:color w:val="0070C0"/>
        </w:rPr>
      </w:pPr>
      <w:r w:rsidRPr="00F76062">
        <w:rPr>
          <w:rFonts w:ascii="Arial" w:hAnsi="Arial" w:cs="Arial"/>
          <w:b/>
          <w:color w:val="0070C0"/>
        </w:rPr>
        <w:t xml:space="preserve">NAKUP </w:t>
      </w:r>
    </w:p>
    <w:p w14:paraId="3646605E" w14:textId="77777777" w:rsidR="00F97F4A" w:rsidRPr="00382AE2" w:rsidRDefault="00F97F4A" w:rsidP="00F97F4A">
      <w:pPr>
        <w:rPr>
          <w:rFonts w:cs="Arial"/>
          <w:bCs/>
        </w:rPr>
      </w:pPr>
    </w:p>
    <w:p w14:paraId="1A67CA88" w14:textId="6416A212" w:rsidR="00F97F4A" w:rsidRPr="00F97F4A" w:rsidRDefault="00F97F4A" w:rsidP="00F97F4A">
      <w:pPr>
        <w:ind w:left="349"/>
        <w:jc w:val="both"/>
        <w:textAlignment w:val="baseline"/>
        <w:rPr>
          <w:rFonts w:cs="Arial"/>
        </w:rPr>
      </w:pPr>
      <w:r w:rsidRPr="00382AE2">
        <w:rPr>
          <w:rFonts w:cs="Arial"/>
          <w:b/>
        </w:rPr>
        <w:t>Splošni opis:</w:t>
      </w:r>
      <w:r w:rsidRPr="00382AE2">
        <w:rPr>
          <w:rFonts w:cs="Arial"/>
        </w:rPr>
        <w:t xml:space="preserve"> brez DEHP, brez lateksa, dobro se mora prilegati različnim oblikam obraza ter pokriti nos, usta in brado, za fiksacijo ima dva para trakov za namestitev, trakovi so termično varjeni po celotni dolžini, nosna zaponka mora biti učinkovita, voljna za oblikovanje, notranja plast maske mora biti prijetna in uporabnikom ne povzroča srbečice ali alergijskih reakcij, oblika maske po namestitvi in dihanju ostane nespremenjene oblike. </w:t>
      </w:r>
    </w:p>
    <w:p w14:paraId="1AD1711D" w14:textId="77777777" w:rsidR="00F97F4A" w:rsidRPr="00F97F4A" w:rsidRDefault="00F97F4A" w:rsidP="00F97F4A">
      <w:pPr>
        <w:ind w:left="349"/>
        <w:textAlignment w:val="baseline"/>
        <w:rPr>
          <w:rFonts w:cs="Arial"/>
        </w:rPr>
      </w:pPr>
      <w:r w:rsidRPr="00382AE2">
        <w:rPr>
          <w:rFonts w:cs="Arial"/>
        </w:rPr>
        <w:t> </w:t>
      </w:r>
    </w:p>
    <w:p w14:paraId="6FED37BB" w14:textId="77777777" w:rsidR="00F97F4A" w:rsidRPr="00F97F4A" w:rsidRDefault="00F97F4A" w:rsidP="00F97F4A">
      <w:pPr>
        <w:ind w:left="349"/>
        <w:jc w:val="both"/>
        <w:textAlignment w:val="baseline"/>
        <w:rPr>
          <w:rFonts w:cs="Arial"/>
        </w:rPr>
      </w:pPr>
      <w:r w:rsidRPr="00382AE2">
        <w:rPr>
          <w:rFonts w:cs="Arial"/>
          <w:b/>
          <w:bCs/>
        </w:rPr>
        <w:t>Material:</w:t>
      </w:r>
      <w:r w:rsidRPr="00382AE2">
        <w:rPr>
          <w:rFonts w:cs="Arial"/>
        </w:rPr>
        <w:t xml:space="preserve"> narejena iz netkanega materiala, narejena iz najmanj treh slojev, material se ne kosmati in ne sme odpuščati delcev, ne draži kože, je brez vonja, je brez lateksa, notranji sloj prijazen koži, odpušča malo delcev in ne draži uporabnika.  </w:t>
      </w:r>
    </w:p>
    <w:p w14:paraId="7A7FE4BC" w14:textId="77777777" w:rsidR="00F97F4A" w:rsidRPr="00F97F4A" w:rsidRDefault="00F97F4A" w:rsidP="00F97F4A">
      <w:pPr>
        <w:ind w:left="349"/>
        <w:textAlignment w:val="baseline"/>
        <w:rPr>
          <w:rFonts w:cs="Arial"/>
        </w:rPr>
      </w:pPr>
      <w:r w:rsidRPr="00382AE2">
        <w:rPr>
          <w:rFonts w:cs="Arial"/>
        </w:rPr>
        <w:t> </w:t>
      </w:r>
    </w:p>
    <w:p w14:paraId="66E1D59A" w14:textId="77777777" w:rsidR="00982CA3" w:rsidRDefault="00F97F4A" w:rsidP="00F97F4A">
      <w:pPr>
        <w:ind w:left="349"/>
        <w:textAlignment w:val="baseline"/>
        <w:rPr>
          <w:rFonts w:cs="Arial"/>
          <w:u w:val="single"/>
        </w:rPr>
      </w:pPr>
      <w:r w:rsidRPr="00382AE2">
        <w:rPr>
          <w:rFonts w:cs="Arial"/>
          <w:b/>
          <w:bCs/>
          <w:u w:val="single"/>
        </w:rPr>
        <w:t>EU norme in standardi oz. zahteve:</w:t>
      </w:r>
      <w:r w:rsidRPr="00382AE2">
        <w:rPr>
          <w:rFonts w:cs="Arial"/>
          <w:u w:val="single"/>
        </w:rPr>
        <w:t xml:space="preserve"> skladno z Uredbo 2017/745 EEC, EN 14683</w:t>
      </w:r>
      <w:r w:rsidR="00982CA3">
        <w:rPr>
          <w:rFonts w:cs="Arial"/>
          <w:u w:val="single"/>
        </w:rPr>
        <w:t xml:space="preserve">. </w:t>
      </w:r>
    </w:p>
    <w:p w14:paraId="30069753" w14:textId="77777777" w:rsidR="00982CA3" w:rsidRDefault="00982CA3" w:rsidP="00F97F4A">
      <w:pPr>
        <w:ind w:left="349"/>
        <w:textAlignment w:val="baseline"/>
        <w:rPr>
          <w:rStyle w:val="normaltextrun"/>
          <w:rFonts w:cs="Arial"/>
        </w:rPr>
      </w:pPr>
    </w:p>
    <w:p w14:paraId="1776FE67" w14:textId="3F4BF383" w:rsidR="00F97F4A" w:rsidRPr="00F97F4A" w:rsidRDefault="00982CA3" w:rsidP="00982CA3">
      <w:pPr>
        <w:ind w:left="349"/>
        <w:jc w:val="both"/>
        <w:textAlignment w:val="baseline"/>
        <w:rPr>
          <w:rFonts w:cs="Arial"/>
        </w:rPr>
      </w:pPr>
      <w:r w:rsidRPr="00982CA3">
        <w:rPr>
          <w:rStyle w:val="normaltextrun"/>
          <w:rFonts w:cs="Arial"/>
          <w:b/>
        </w:rPr>
        <w:t>Pakiranje:</w:t>
      </w:r>
      <w:r>
        <w:rPr>
          <w:rStyle w:val="normaltextrun"/>
          <w:rFonts w:cs="Arial"/>
        </w:rPr>
        <w:t xml:space="preserve"> n</w:t>
      </w:r>
      <w:r w:rsidRPr="00382AE2">
        <w:rPr>
          <w:rStyle w:val="normaltextrun"/>
          <w:rFonts w:cs="Arial"/>
        </w:rPr>
        <w:t>a notranji in zunanji embalaži morajo biti</w:t>
      </w:r>
      <w:r w:rsidRPr="000E466E">
        <w:rPr>
          <w:rStyle w:val="normaltextrun"/>
          <w:rFonts w:cs="Arial"/>
        </w:rPr>
        <w:t xml:space="preserve"> navedbe v skladu z relevantno uredbo in zahtevanimi standardi.</w:t>
      </w:r>
      <w:r w:rsidRPr="00382AE2">
        <w:rPr>
          <w:rStyle w:val="eop"/>
          <w:rFonts w:cs="Arial"/>
        </w:rPr>
        <w:t> </w:t>
      </w:r>
    </w:p>
    <w:p w14:paraId="4B0A83DE" w14:textId="77777777" w:rsidR="00F97F4A" w:rsidRPr="00F97F4A" w:rsidRDefault="00F97F4A" w:rsidP="00F97F4A">
      <w:pPr>
        <w:ind w:left="349"/>
        <w:textAlignment w:val="baseline"/>
        <w:rPr>
          <w:rFonts w:cs="Arial"/>
        </w:rPr>
      </w:pPr>
      <w:r w:rsidRPr="00382AE2">
        <w:rPr>
          <w:rFonts w:cs="Arial"/>
        </w:rPr>
        <w:t> </w:t>
      </w:r>
    </w:p>
    <w:p w14:paraId="6D71BC4E" w14:textId="04655CEF" w:rsidR="00F97F4A" w:rsidRPr="00F97F4A" w:rsidRDefault="00F97F4A" w:rsidP="00132578">
      <w:pPr>
        <w:ind w:left="349"/>
        <w:jc w:val="both"/>
        <w:textAlignment w:val="baseline"/>
        <w:rPr>
          <w:rFonts w:cs="Arial"/>
        </w:rPr>
      </w:pPr>
      <w:r w:rsidRPr="00382AE2">
        <w:rPr>
          <w:rFonts w:cs="Arial"/>
          <w:b/>
          <w:bCs/>
          <w:u w:val="single"/>
        </w:rPr>
        <w:t>Dokazila, ki jih mora ponudnik/dobavitelj predložiti:</w:t>
      </w:r>
      <w:r w:rsidRPr="00382AE2">
        <w:rPr>
          <w:rFonts w:cs="Arial"/>
        </w:rPr>
        <w:t> </w:t>
      </w:r>
    </w:p>
    <w:p w14:paraId="3F51E250" w14:textId="4560DAE0" w:rsidR="00F97F4A" w:rsidRPr="00382AE2" w:rsidRDefault="00F97F4A" w:rsidP="00132578">
      <w:pPr>
        <w:pStyle w:val="Odstavekseznama"/>
        <w:numPr>
          <w:ilvl w:val="0"/>
          <w:numId w:val="19"/>
        </w:numPr>
        <w:ind w:left="1429"/>
        <w:textAlignment w:val="baseline"/>
        <w:rPr>
          <w:rFonts w:ascii="Arial" w:hAnsi="Arial" w:cs="Arial"/>
        </w:rPr>
      </w:pPr>
      <w:r w:rsidRPr="00382AE2">
        <w:rPr>
          <w:rFonts w:ascii="Arial" w:hAnsi="Arial" w:cs="Arial"/>
        </w:rPr>
        <w:t xml:space="preserve">Certifikat </w:t>
      </w:r>
      <w:r w:rsidR="00271A92">
        <w:rPr>
          <w:rFonts w:ascii="Arial" w:hAnsi="Arial" w:cs="Arial"/>
        </w:rPr>
        <w:t xml:space="preserve">proizvajalca </w:t>
      </w:r>
      <w:r w:rsidRPr="00382AE2">
        <w:rPr>
          <w:rFonts w:ascii="Arial" w:hAnsi="Arial" w:cs="Arial"/>
        </w:rPr>
        <w:t>za sistem vodenja kakovost ISO 13485</w:t>
      </w:r>
      <w:r w:rsidR="00A10E8A">
        <w:rPr>
          <w:rFonts w:ascii="Arial" w:hAnsi="Arial" w:cs="Arial"/>
        </w:rPr>
        <w:t>,</w:t>
      </w:r>
      <w:r w:rsidRPr="00382AE2">
        <w:rPr>
          <w:rFonts w:ascii="Arial" w:hAnsi="Arial" w:cs="Arial"/>
        </w:rPr>
        <w:t> </w:t>
      </w:r>
    </w:p>
    <w:p w14:paraId="4363F925" w14:textId="5DAE5230" w:rsidR="00F97F4A" w:rsidRPr="00382AE2" w:rsidRDefault="00F97F4A" w:rsidP="00132578">
      <w:pPr>
        <w:pStyle w:val="Odstavekseznama"/>
        <w:numPr>
          <w:ilvl w:val="0"/>
          <w:numId w:val="19"/>
        </w:numPr>
        <w:ind w:left="1429"/>
        <w:textAlignment w:val="baseline"/>
        <w:rPr>
          <w:rFonts w:ascii="Arial" w:hAnsi="Arial" w:cs="Arial"/>
        </w:rPr>
      </w:pPr>
      <w:r w:rsidRPr="00382AE2">
        <w:rPr>
          <w:rFonts w:ascii="Arial" w:hAnsi="Arial" w:cs="Arial"/>
        </w:rPr>
        <w:t>Izjava EU o skladnosti</w:t>
      </w:r>
      <w:r w:rsidR="00A10E8A">
        <w:rPr>
          <w:rFonts w:ascii="Arial" w:hAnsi="Arial" w:cs="Arial"/>
        </w:rPr>
        <w:t>,</w:t>
      </w:r>
    </w:p>
    <w:p w14:paraId="6D59D15D" w14:textId="3FA4F66D" w:rsidR="00F97F4A" w:rsidRPr="00382AE2" w:rsidRDefault="00F97F4A" w:rsidP="00132578">
      <w:pPr>
        <w:pStyle w:val="Odstavekseznama"/>
        <w:numPr>
          <w:ilvl w:val="0"/>
          <w:numId w:val="19"/>
        </w:numPr>
        <w:ind w:left="1429"/>
        <w:textAlignment w:val="baseline"/>
        <w:rPr>
          <w:rFonts w:ascii="Arial" w:hAnsi="Arial" w:cs="Arial"/>
        </w:rPr>
      </w:pPr>
      <w:r w:rsidRPr="00382AE2">
        <w:rPr>
          <w:rFonts w:ascii="Arial" w:hAnsi="Arial" w:cs="Arial"/>
        </w:rPr>
        <w:lastRenderedPageBreak/>
        <w:t xml:space="preserve">Poročila o testiranju v skladu z EN 14683 (BFE, </w:t>
      </w:r>
      <w:proofErr w:type="spellStart"/>
      <w:r w:rsidRPr="00382AE2">
        <w:rPr>
          <w:rFonts w:ascii="Arial" w:hAnsi="Arial" w:cs="Arial"/>
        </w:rPr>
        <w:t>Breathability</w:t>
      </w:r>
      <w:proofErr w:type="spellEnd"/>
      <w:r w:rsidRPr="00382AE2">
        <w:rPr>
          <w:rFonts w:ascii="Arial" w:hAnsi="Arial" w:cs="Arial"/>
        </w:rPr>
        <w:t xml:space="preserve">, </w:t>
      </w:r>
      <w:proofErr w:type="spellStart"/>
      <w:r w:rsidRPr="00382AE2">
        <w:rPr>
          <w:rFonts w:ascii="Arial" w:hAnsi="Arial" w:cs="Arial"/>
        </w:rPr>
        <w:t>Splash</w:t>
      </w:r>
      <w:proofErr w:type="spellEnd"/>
      <w:r w:rsidRPr="00382AE2">
        <w:rPr>
          <w:rFonts w:ascii="Arial" w:hAnsi="Arial" w:cs="Arial"/>
        </w:rPr>
        <w:t xml:space="preserve"> </w:t>
      </w:r>
      <w:proofErr w:type="spellStart"/>
      <w:r w:rsidRPr="00382AE2">
        <w:rPr>
          <w:rFonts w:ascii="Arial" w:hAnsi="Arial" w:cs="Arial"/>
        </w:rPr>
        <w:t>Resistance</w:t>
      </w:r>
      <w:proofErr w:type="spellEnd"/>
      <w:r w:rsidRPr="00382AE2">
        <w:rPr>
          <w:rFonts w:ascii="Arial" w:hAnsi="Arial" w:cs="Arial"/>
        </w:rPr>
        <w:t xml:space="preserve">, </w:t>
      </w:r>
      <w:proofErr w:type="spellStart"/>
      <w:r w:rsidRPr="00382AE2">
        <w:rPr>
          <w:rFonts w:ascii="Arial" w:hAnsi="Arial" w:cs="Arial"/>
        </w:rPr>
        <w:t>Bioburden</w:t>
      </w:r>
      <w:proofErr w:type="spellEnd"/>
      <w:r w:rsidRPr="00382AE2">
        <w:rPr>
          <w:rFonts w:ascii="Arial" w:hAnsi="Arial" w:cs="Arial"/>
        </w:rPr>
        <w:t xml:space="preserve">, </w:t>
      </w:r>
      <w:proofErr w:type="spellStart"/>
      <w:r w:rsidRPr="00382AE2">
        <w:rPr>
          <w:rFonts w:ascii="Arial" w:hAnsi="Arial" w:cs="Arial"/>
        </w:rPr>
        <w:t>Biocompatibility</w:t>
      </w:r>
      <w:proofErr w:type="spellEnd"/>
      <w:r w:rsidRPr="00382AE2">
        <w:rPr>
          <w:rFonts w:ascii="Arial" w:hAnsi="Arial" w:cs="Arial"/>
        </w:rPr>
        <w:t>) z navedbo kataloške oznake, ki je tudi na originalni embalaži</w:t>
      </w:r>
      <w:r w:rsidR="00A10E8A">
        <w:rPr>
          <w:rFonts w:ascii="Arial" w:hAnsi="Arial" w:cs="Arial"/>
        </w:rPr>
        <w:t>,</w:t>
      </w:r>
    </w:p>
    <w:p w14:paraId="30BE9C8C" w14:textId="77777777" w:rsidR="00A10E8A" w:rsidRPr="00A10E8A" w:rsidRDefault="00F97F4A" w:rsidP="00132578">
      <w:pPr>
        <w:pStyle w:val="Odstavekseznama"/>
        <w:numPr>
          <w:ilvl w:val="0"/>
          <w:numId w:val="19"/>
        </w:numPr>
        <w:ind w:left="1429"/>
        <w:textAlignment w:val="baseline"/>
        <w:rPr>
          <w:rFonts w:ascii="Arial" w:hAnsi="Arial" w:cs="Arial"/>
        </w:rPr>
      </w:pPr>
      <w:r w:rsidRPr="00A10E8A">
        <w:rPr>
          <w:rFonts w:ascii="Arial" w:hAnsi="Arial" w:cs="Arial"/>
        </w:rPr>
        <w:t>Dokazilo o vpisu proizvajalca/pooblaščenega predstavnika/uvoznika v register proizvajalcev/pooblačenih predstavnikov/uvoznikov</w:t>
      </w:r>
      <w:r w:rsidR="00A10E8A" w:rsidRPr="00A10E8A">
        <w:rPr>
          <w:rFonts w:ascii="Arial" w:hAnsi="Arial" w:cs="Arial"/>
        </w:rPr>
        <w:t>,</w:t>
      </w:r>
    </w:p>
    <w:p w14:paraId="63B8845C" w14:textId="3F40B723" w:rsidR="00A10E8A" w:rsidRPr="00A10E8A" w:rsidRDefault="00A10E8A" w:rsidP="00132578">
      <w:pPr>
        <w:pStyle w:val="Odstavekseznama"/>
        <w:numPr>
          <w:ilvl w:val="0"/>
          <w:numId w:val="19"/>
        </w:numPr>
        <w:ind w:left="1429"/>
        <w:textAlignment w:val="baseline"/>
        <w:rPr>
          <w:rFonts w:ascii="Arial" w:hAnsi="Arial" w:cs="Arial"/>
        </w:rPr>
      </w:pPr>
      <w:r w:rsidRPr="00A10E8A">
        <w:rPr>
          <w:rFonts w:ascii="Arial" w:hAnsi="Arial" w:cs="Arial"/>
        </w:rPr>
        <w:t>Dokazilo o vpisu ponudnika v register JAZMP, dokazilo o vpisu pooblaščenega zastopnika v EUDAMED, dokazilo o vpisu zadevnega proizvoda v EUDAMED.</w:t>
      </w:r>
    </w:p>
    <w:p w14:paraId="75731CD3" w14:textId="77777777" w:rsidR="003D2E38" w:rsidRPr="00382AE2" w:rsidRDefault="003D2E38" w:rsidP="00132578">
      <w:pPr>
        <w:jc w:val="both"/>
        <w:rPr>
          <w:rFonts w:cs="Arial"/>
          <w:i/>
        </w:rPr>
      </w:pPr>
    </w:p>
    <w:p w14:paraId="25DDF730" w14:textId="77777777" w:rsidR="00F97F4A" w:rsidRPr="00382AE2" w:rsidRDefault="00F97F4A" w:rsidP="00132578">
      <w:pPr>
        <w:ind w:left="708"/>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4F60AB9A" w14:textId="77777777" w:rsidR="00F97F4A" w:rsidRPr="00382AE2" w:rsidRDefault="00F97F4A" w:rsidP="00132578">
      <w:pPr>
        <w:ind w:left="708"/>
        <w:jc w:val="both"/>
        <w:rPr>
          <w:rFonts w:cs="Arial"/>
          <w:b/>
        </w:rPr>
      </w:pPr>
    </w:p>
    <w:p w14:paraId="4AA41181" w14:textId="3E9238F3" w:rsidR="00F97F4A" w:rsidRPr="00382AE2" w:rsidRDefault="00F97F4A" w:rsidP="00132578">
      <w:pPr>
        <w:ind w:left="708"/>
        <w:jc w:val="both"/>
        <w:rPr>
          <w:rFonts w:cs="Arial"/>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mesecev, rok uporabe od dneva proizvodnje mora biti vsaj pet let.</w:t>
      </w:r>
    </w:p>
    <w:p w14:paraId="5C25B0A1" w14:textId="77777777" w:rsidR="003D2E38" w:rsidRPr="00382AE2" w:rsidRDefault="003D2E38" w:rsidP="00132578">
      <w:pPr>
        <w:jc w:val="both"/>
        <w:rPr>
          <w:rFonts w:cs="Arial"/>
          <w:i/>
        </w:rPr>
      </w:pPr>
    </w:p>
    <w:p w14:paraId="2CF5F292" w14:textId="77777777" w:rsidR="003D2E38" w:rsidRPr="00382AE2" w:rsidRDefault="003D2E38" w:rsidP="00132578">
      <w:pPr>
        <w:jc w:val="both"/>
        <w:rPr>
          <w:rFonts w:cs="Arial"/>
          <w:i/>
        </w:rPr>
      </w:pPr>
    </w:p>
    <w:p w14:paraId="3DA03766" w14:textId="467A2310" w:rsidR="00F97F4A" w:rsidRPr="00382AE2" w:rsidRDefault="00F97F4A" w:rsidP="00132578">
      <w:pPr>
        <w:jc w:val="both"/>
        <w:rPr>
          <w:rFonts w:cs="Arial"/>
          <w:bCs/>
        </w:rPr>
      </w:pPr>
    </w:p>
    <w:p w14:paraId="6CFCAE83" w14:textId="6210D4B6" w:rsidR="00982CA3" w:rsidRPr="00C75F70" w:rsidRDefault="00982CA3" w:rsidP="00132578">
      <w:pPr>
        <w:jc w:val="both"/>
        <w:rPr>
          <w:rFonts w:cs="Arial"/>
          <w:b/>
        </w:rPr>
      </w:pPr>
      <w:r w:rsidRPr="00C75F70">
        <w:rPr>
          <w:rFonts w:cs="Arial"/>
          <w:b/>
        </w:rPr>
        <w:t xml:space="preserve">SKLOP </w:t>
      </w:r>
      <w:r w:rsidR="00E12AF9">
        <w:rPr>
          <w:rFonts w:cs="Arial"/>
          <w:b/>
        </w:rPr>
        <w:t>4</w:t>
      </w:r>
      <w:r w:rsidRPr="00C75F70">
        <w:rPr>
          <w:rFonts w:cs="Arial"/>
          <w:b/>
        </w:rPr>
        <w:t>: PRODAJA IN NAKUP (OBNAVLJANJE)</w:t>
      </w:r>
      <w:r w:rsidR="00C75F70" w:rsidRPr="00C75F70">
        <w:rPr>
          <w:rFonts w:cs="Arial"/>
          <w:b/>
        </w:rPr>
        <w:t xml:space="preserve"> LATEKS ROKAVIC, 819.000 kos</w:t>
      </w:r>
    </w:p>
    <w:p w14:paraId="34BFC031" w14:textId="77777777" w:rsidR="00982CA3" w:rsidRPr="00382AE2" w:rsidRDefault="00982CA3" w:rsidP="00132578">
      <w:pPr>
        <w:pStyle w:val="Odstavekseznama"/>
        <w:rPr>
          <w:rFonts w:ascii="Arial" w:hAnsi="Arial" w:cs="Arial"/>
          <w:bCs/>
        </w:rPr>
      </w:pPr>
    </w:p>
    <w:p w14:paraId="3B3CE128" w14:textId="75D7DFAB" w:rsidR="00982CA3" w:rsidRPr="00F7245A" w:rsidRDefault="00982CA3"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29968EB4" w14:textId="77777777" w:rsidR="00982CA3" w:rsidRDefault="00982CA3"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0FED5AB2" w14:textId="77777777" w:rsidR="00982CA3" w:rsidRDefault="00982CA3"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1FBD2732"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p>
    <w:p w14:paraId="36957C69" w14:textId="77777777" w:rsidR="00982CA3" w:rsidRDefault="00982CA3" w:rsidP="00132578">
      <w:pPr>
        <w:pStyle w:val="paragraph"/>
        <w:spacing w:before="0" w:beforeAutospacing="0" w:after="0" w:afterAutospacing="0"/>
        <w:ind w:firstLine="349"/>
        <w:jc w:val="both"/>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1FD29A6B" w14:textId="77777777" w:rsidR="00982CA3" w:rsidRDefault="00982CA3" w:rsidP="00132578">
      <w:pPr>
        <w:pStyle w:val="paragraph"/>
        <w:spacing w:before="0" w:beforeAutospacing="0" w:after="0" w:afterAutospacing="0"/>
        <w:ind w:firstLine="349"/>
        <w:jc w:val="both"/>
        <w:textAlignment w:val="baseline"/>
        <w:rPr>
          <w:rFonts w:ascii="Arial" w:hAnsi="Arial" w:cs="Arial"/>
          <w:sz w:val="22"/>
          <w:szCs w:val="22"/>
        </w:rPr>
      </w:pPr>
    </w:p>
    <w:p w14:paraId="1CBE21C2" w14:textId="135D4E05" w:rsidR="00F97F4A" w:rsidRDefault="00982CA3" w:rsidP="00132578">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7DED396F" w14:textId="77777777" w:rsidR="00F76062" w:rsidRDefault="00F76062"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34E25118" w14:textId="77777777" w:rsidR="00A9679D" w:rsidRDefault="00A9679D" w:rsidP="00A9679D">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63309DF0" w14:textId="77777777" w:rsidR="00F76062" w:rsidRDefault="00F76062" w:rsidP="00132578">
      <w:pPr>
        <w:pStyle w:val="paragraph"/>
        <w:spacing w:before="0" w:beforeAutospacing="0" w:after="0" w:afterAutospacing="0"/>
        <w:ind w:firstLine="349"/>
        <w:jc w:val="both"/>
        <w:textAlignment w:val="baseline"/>
        <w:rPr>
          <w:rStyle w:val="normaltextrun"/>
          <w:rFonts w:ascii="Arial" w:hAnsi="Arial" w:cs="Arial"/>
          <w:sz w:val="22"/>
          <w:szCs w:val="22"/>
        </w:rPr>
      </w:pPr>
    </w:p>
    <w:p w14:paraId="374F6F22" w14:textId="25ADFADE" w:rsidR="00F76062" w:rsidRPr="00382AE2" w:rsidRDefault="00F76062" w:rsidP="00132578">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w:t>
      </w:r>
      <w:r w:rsidR="00BA70AF">
        <w:rPr>
          <w:rStyle w:val="normaltextrun"/>
          <w:rFonts w:ascii="Arial" w:hAnsi="Arial" w:cs="Arial"/>
          <w:sz w:val="22"/>
          <w:szCs w:val="22"/>
        </w:rPr>
        <w:t>31</w:t>
      </w:r>
      <w:r>
        <w:rPr>
          <w:rStyle w:val="normaltextrun"/>
          <w:rFonts w:ascii="Arial" w:hAnsi="Arial" w:cs="Arial"/>
          <w:sz w:val="22"/>
          <w:szCs w:val="22"/>
        </w:rPr>
        <w:t xml:space="preserve">. </w:t>
      </w:r>
      <w:r w:rsidR="00BA70AF">
        <w:rPr>
          <w:rStyle w:val="normaltextrun"/>
          <w:rFonts w:ascii="Arial" w:hAnsi="Arial" w:cs="Arial"/>
          <w:sz w:val="22"/>
          <w:szCs w:val="22"/>
        </w:rPr>
        <w:t>7</w:t>
      </w:r>
      <w:r>
        <w:rPr>
          <w:rStyle w:val="normaltextrun"/>
          <w:rFonts w:ascii="Arial" w:hAnsi="Arial" w:cs="Arial"/>
          <w:sz w:val="22"/>
          <w:szCs w:val="22"/>
        </w:rPr>
        <w:t>. 2024</w:t>
      </w:r>
      <w:r w:rsidRPr="00382AE2">
        <w:rPr>
          <w:rStyle w:val="normaltextrun"/>
          <w:rFonts w:ascii="Arial" w:hAnsi="Arial" w:cs="Arial"/>
          <w:sz w:val="22"/>
          <w:szCs w:val="22"/>
        </w:rPr>
        <w:t> </w:t>
      </w:r>
      <w:r w:rsidRPr="00382AE2">
        <w:rPr>
          <w:rStyle w:val="eop"/>
          <w:rFonts w:ascii="Arial" w:hAnsi="Arial" w:cs="Arial"/>
          <w:sz w:val="22"/>
          <w:szCs w:val="22"/>
        </w:rPr>
        <w:t> </w:t>
      </w:r>
    </w:p>
    <w:p w14:paraId="7D86CC10" w14:textId="77777777" w:rsidR="00F76062" w:rsidRDefault="00F76062" w:rsidP="00132578">
      <w:pPr>
        <w:ind w:left="349"/>
        <w:jc w:val="both"/>
        <w:rPr>
          <w:rStyle w:val="normaltextrun"/>
          <w:rFonts w:cs="Arial"/>
        </w:rPr>
      </w:pPr>
    </w:p>
    <w:p w14:paraId="72846720" w14:textId="5C7530D5" w:rsidR="00982CA3" w:rsidRDefault="00982CA3" w:rsidP="00132578">
      <w:pPr>
        <w:ind w:left="349"/>
        <w:jc w:val="both"/>
        <w:rPr>
          <w:rFonts w:cs="Arial"/>
          <w:bCs/>
        </w:rPr>
      </w:pPr>
    </w:p>
    <w:p w14:paraId="1307B140" w14:textId="75AC8FD7" w:rsidR="00982CA3" w:rsidRPr="00F7245A" w:rsidRDefault="00982CA3"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NAKUP </w:t>
      </w:r>
    </w:p>
    <w:p w14:paraId="2927A032" w14:textId="77777777" w:rsidR="00982CA3" w:rsidRDefault="00982CA3" w:rsidP="00132578">
      <w:pPr>
        <w:jc w:val="both"/>
        <w:rPr>
          <w:rFonts w:cs="Arial"/>
          <w:bCs/>
        </w:rPr>
      </w:pPr>
    </w:p>
    <w:p w14:paraId="63C9BD8E" w14:textId="36732F54" w:rsidR="00982CA3" w:rsidRDefault="00982CA3"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sidR="00BA70AF">
        <w:rPr>
          <w:rStyle w:val="normaltextrun"/>
          <w:rFonts w:ascii="Arial" w:hAnsi="Arial" w:cs="Arial"/>
          <w:sz w:val="22"/>
          <w:szCs w:val="22"/>
        </w:rPr>
        <w:t>.</w:t>
      </w:r>
    </w:p>
    <w:p w14:paraId="2F75CAFA"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13B69BC5" w14:textId="5F82940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S (250.000 kos), M (395.750 kos), L (148.750 kos), XL (24.500 kos)</w:t>
      </w:r>
    </w:p>
    <w:p w14:paraId="4D79E94B"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58F7D3FC"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368C6069"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482F08B6" w14:textId="4D1CFA4B"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7CDA5F2B" w14:textId="77777777" w:rsidR="00982CA3" w:rsidRDefault="00982CA3"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4F6E155E" w14:textId="6BBAEB1B"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4D369C87"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431FB7AA"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32D5DFAE" w14:textId="0F3B1EE7" w:rsidR="00982CA3" w:rsidRPr="00F7245A" w:rsidRDefault="00D04F68" w:rsidP="00132578">
      <w:pPr>
        <w:pStyle w:val="paragraph"/>
        <w:spacing w:before="0" w:beforeAutospacing="0" w:after="0" w:afterAutospacing="0"/>
        <w:ind w:left="349"/>
        <w:jc w:val="both"/>
        <w:textAlignment w:val="baseline"/>
        <w:rPr>
          <w:rFonts w:ascii="Arial" w:hAnsi="Arial" w:cs="Arial"/>
          <w:sz w:val="22"/>
          <w:szCs w:val="22"/>
        </w:rPr>
      </w:pPr>
      <w:r w:rsidRPr="00D04F68">
        <w:rPr>
          <w:rStyle w:val="normaltextrun"/>
          <w:rFonts w:ascii="Arial" w:hAnsi="Arial" w:cs="Arial"/>
          <w:sz w:val="22"/>
          <w:szCs w:val="22"/>
        </w:rPr>
        <w:lastRenderedPageBreak/>
        <w:t>EN 455-1:2020+A1:2022</w:t>
      </w:r>
      <w:r w:rsidR="00982CA3" w:rsidRPr="00F7245A">
        <w:rPr>
          <w:rStyle w:val="normaltextrun"/>
          <w:rFonts w:ascii="Arial" w:hAnsi="Arial" w:cs="Arial"/>
          <w:sz w:val="22"/>
          <w:szCs w:val="22"/>
        </w:rPr>
        <w:t>;  AQL≤1,5</w:t>
      </w:r>
      <w:r w:rsidR="00982CA3" w:rsidRPr="00F7245A">
        <w:rPr>
          <w:rStyle w:val="eop"/>
          <w:rFonts w:ascii="Arial" w:hAnsi="Arial" w:cs="Arial"/>
          <w:sz w:val="22"/>
          <w:szCs w:val="22"/>
        </w:rPr>
        <w:t> </w:t>
      </w:r>
    </w:p>
    <w:p w14:paraId="51F2F7C4" w14:textId="7A53DB95"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455-2:20</w:t>
      </w:r>
      <w:r w:rsidR="00D04F68">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71180712" w14:textId="46F6755E"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455-3:20</w:t>
      </w:r>
      <w:r w:rsidR="00D04F68">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41D43AD2" w14:textId="0D4E4788"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455-4:200</w:t>
      </w:r>
      <w:r w:rsidR="00D04F68">
        <w:rPr>
          <w:rStyle w:val="normaltextrun"/>
          <w:rFonts w:ascii="Arial" w:hAnsi="Arial" w:cs="Arial"/>
          <w:sz w:val="22"/>
          <w:szCs w:val="22"/>
        </w:rPr>
        <w:t>9</w:t>
      </w:r>
      <w:r w:rsidRPr="00F7245A">
        <w:rPr>
          <w:rStyle w:val="normaltextrun"/>
          <w:rFonts w:ascii="Arial" w:hAnsi="Arial" w:cs="Arial"/>
          <w:sz w:val="22"/>
          <w:szCs w:val="22"/>
        </w:rPr>
        <w:t> </w:t>
      </w:r>
    </w:p>
    <w:p w14:paraId="05E158BE"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31162B52"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3A88A867"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374-4:2016 </w:t>
      </w:r>
      <w:r w:rsidRPr="00F7245A">
        <w:rPr>
          <w:rStyle w:val="eop"/>
          <w:rFonts w:ascii="Arial" w:hAnsi="Arial" w:cs="Arial"/>
          <w:sz w:val="22"/>
          <w:szCs w:val="22"/>
        </w:rPr>
        <w:t> </w:t>
      </w:r>
    </w:p>
    <w:p w14:paraId="27B1596D"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3B16663B" w14:textId="02B34143" w:rsidR="00D04F68" w:rsidRDefault="00D04F68"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sidR="00234058">
        <w:rPr>
          <w:rStyle w:val="normaltextrun"/>
          <w:rFonts w:ascii="Arial" w:hAnsi="Arial" w:cs="Arial"/>
          <w:sz w:val="22"/>
          <w:szCs w:val="22"/>
        </w:rPr>
        <w:t xml:space="preserve"> ali </w:t>
      </w:r>
      <w:r w:rsidR="00234058" w:rsidRPr="00234058">
        <w:rPr>
          <w:rStyle w:val="normaltextrun"/>
          <w:rFonts w:ascii="Arial" w:hAnsi="Arial" w:cs="Arial"/>
          <w:sz w:val="22"/>
          <w:szCs w:val="22"/>
        </w:rPr>
        <w:t>EN 420</w:t>
      </w:r>
    </w:p>
    <w:p w14:paraId="474429C7" w14:textId="24F7376F"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2B84E6CD" w14:textId="77777777"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249723E9" w14:textId="77777777" w:rsidR="00982CA3" w:rsidRPr="00F7245A" w:rsidRDefault="00982CA3"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55496887" w14:textId="5D258B7F" w:rsidR="00982CA3" w:rsidRPr="00F7245A" w:rsidRDefault="00982CA3"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Dokazila, ki jih mora ponudnik/dobavitelj predložiti:</w:t>
      </w:r>
      <w:r w:rsidRPr="00F7245A">
        <w:rPr>
          <w:rStyle w:val="eop"/>
          <w:rFonts w:ascii="Arial" w:hAnsi="Arial" w:cs="Arial"/>
          <w:sz w:val="22"/>
          <w:szCs w:val="22"/>
        </w:rPr>
        <w:t> </w:t>
      </w:r>
    </w:p>
    <w:p w14:paraId="7C3BD66F" w14:textId="77777777" w:rsidR="00982CA3" w:rsidRPr="00F7245A" w:rsidRDefault="00982CA3" w:rsidP="00132578">
      <w:pPr>
        <w:pStyle w:val="paragraph"/>
        <w:numPr>
          <w:ilvl w:val="0"/>
          <w:numId w:val="21"/>
        </w:numPr>
        <w:tabs>
          <w:tab w:val="clear" w:pos="720"/>
          <w:tab w:val="num" w:pos="1069"/>
        </w:tabs>
        <w:spacing w:before="0" w:beforeAutospacing="0" w:after="0" w:afterAutospacing="0"/>
        <w:ind w:left="709" w:firstLine="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1E9E66E6" w14:textId="77777777" w:rsidR="00982CA3" w:rsidRPr="00F7245A" w:rsidRDefault="00982CA3" w:rsidP="00132578">
      <w:pPr>
        <w:pStyle w:val="paragraph"/>
        <w:numPr>
          <w:ilvl w:val="0"/>
          <w:numId w:val="22"/>
        </w:numPr>
        <w:tabs>
          <w:tab w:val="clear" w:pos="720"/>
          <w:tab w:val="num" w:pos="1069"/>
        </w:tabs>
        <w:spacing w:before="0" w:beforeAutospacing="0" w:after="0" w:afterAutospacing="0"/>
        <w:ind w:left="709" w:firstLine="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3DDE41B9" w14:textId="6C044466" w:rsidR="00982CA3" w:rsidRPr="00CD0A19" w:rsidRDefault="00982CA3" w:rsidP="00132578">
      <w:pPr>
        <w:pStyle w:val="paragraph"/>
        <w:numPr>
          <w:ilvl w:val="0"/>
          <w:numId w:val="23"/>
        </w:numPr>
        <w:tabs>
          <w:tab w:val="clear" w:pos="720"/>
          <w:tab w:val="num" w:pos="1069"/>
        </w:tabs>
        <w:spacing w:before="0" w:beforeAutospacing="0" w:after="0" w:afterAutospacing="0"/>
        <w:ind w:left="709" w:firstLine="0"/>
        <w:jc w:val="both"/>
        <w:textAlignment w:val="baseline"/>
        <w:rPr>
          <w:rStyle w:val="eop"/>
          <w:rFonts w:ascii="Arial" w:hAnsi="Arial" w:cs="Arial"/>
          <w:sz w:val="22"/>
          <w:szCs w:val="22"/>
        </w:rPr>
      </w:pPr>
      <w:r w:rsidRPr="00CD0A19">
        <w:rPr>
          <w:rStyle w:val="normaltextrun"/>
          <w:rFonts w:ascii="Arial" w:hAnsi="Arial" w:cs="Arial"/>
          <w:sz w:val="22"/>
          <w:szCs w:val="22"/>
        </w:rPr>
        <w:t>Tehnični list,</w:t>
      </w:r>
      <w:r w:rsidRPr="00CD0A19">
        <w:rPr>
          <w:rStyle w:val="eop"/>
          <w:rFonts w:ascii="Arial" w:hAnsi="Arial" w:cs="Arial"/>
          <w:sz w:val="22"/>
          <w:szCs w:val="22"/>
        </w:rPr>
        <w:t> </w:t>
      </w:r>
    </w:p>
    <w:p w14:paraId="6275D52B" w14:textId="4BF9D3F4" w:rsidR="00CD0A19" w:rsidRPr="00CD0A19" w:rsidRDefault="00CD0A19" w:rsidP="00132578">
      <w:pPr>
        <w:pStyle w:val="paragraph"/>
        <w:numPr>
          <w:ilvl w:val="0"/>
          <w:numId w:val="24"/>
        </w:numPr>
        <w:tabs>
          <w:tab w:val="clear" w:pos="720"/>
          <w:tab w:val="num" w:pos="1069"/>
        </w:tabs>
        <w:spacing w:before="0" w:beforeAutospacing="0" w:after="0" w:afterAutospacing="0"/>
        <w:ind w:left="709" w:firstLine="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128C2A94" w14:textId="4A450C16" w:rsidR="00982CA3" w:rsidRPr="00CD0A19" w:rsidRDefault="00982CA3" w:rsidP="00132578">
      <w:pPr>
        <w:pStyle w:val="paragraph"/>
        <w:numPr>
          <w:ilvl w:val="0"/>
          <w:numId w:val="24"/>
        </w:numPr>
        <w:tabs>
          <w:tab w:val="clear" w:pos="720"/>
          <w:tab w:val="num" w:pos="1069"/>
        </w:tabs>
        <w:spacing w:before="0" w:beforeAutospacing="0" w:after="0" w:afterAutospacing="0"/>
        <w:ind w:left="709" w:firstLine="0"/>
        <w:jc w:val="both"/>
        <w:textAlignment w:val="baseline"/>
        <w:rPr>
          <w:rFonts w:ascii="Arial" w:hAnsi="Arial" w:cs="Arial"/>
          <w:sz w:val="22"/>
          <w:szCs w:val="22"/>
        </w:rPr>
      </w:pPr>
      <w:r w:rsidRPr="00CD0A19">
        <w:rPr>
          <w:rStyle w:val="normaltextrun"/>
          <w:rFonts w:ascii="Arial" w:hAnsi="Arial" w:cs="Arial"/>
          <w:sz w:val="22"/>
          <w:szCs w:val="22"/>
          <w:shd w:val="clear" w:color="auto" w:fill="FFFFFF"/>
        </w:rPr>
        <w:t>Navodila in informacije iz točke 1.4 Priloge II</w:t>
      </w:r>
      <w:r w:rsidRPr="00CD0A19">
        <w:rPr>
          <w:rStyle w:val="normaltextrun"/>
          <w:rFonts w:ascii="Arial" w:hAnsi="Arial" w:cs="Arial"/>
          <w:sz w:val="22"/>
          <w:szCs w:val="22"/>
        </w:rPr>
        <w:t xml:space="preserve"> Uredbe 425/2016 v slovenskem jeziku in točke 23. Uredbe 745/2017</w:t>
      </w:r>
      <w:r w:rsidR="00CD0A19">
        <w:rPr>
          <w:rStyle w:val="normaltextrun"/>
          <w:rFonts w:ascii="Arial" w:hAnsi="Arial" w:cs="Arial"/>
          <w:sz w:val="22"/>
          <w:szCs w:val="22"/>
        </w:rPr>
        <w:t>.</w:t>
      </w:r>
      <w:r w:rsidRPr="00CD0A19">
        <w:rPr>
          <w:rStyle w:val="eop"/>
          <w:rFonts w:ascii="Arial" w:hAnsi="Arial" w:cs="Arial"/>
          <w:sz w:val="22"/>
          <w:szCs w:val="22"/>
        </w:rPr>
        <w:t> </w:t>
      </w:r>
    </w:p>
    <w:p w14:paraId="264A3779" w14:textId="77777777" w:rsidR="00982CA3" w:rsidRPr="00F7245A" w:rsidRDefault="00982CA3" w:rsidP="00132578">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083EF048" w14:textId="77777777" w:rsidR="00982CA3" w:rsidRPr="00382AE2" w:rsidRDefault="00982CA3" w:rsidP="00132578">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7194AD08" w14:textId="77777777" w:rsidR="00982CA3" w:rsidRPr="00382AE2" w:rsidRDefault="00982CA3" w:rsidP="00132578">
      <w:pPr>
        <w:ind w:left="1416"/>
        <w:jc w:val="both"/>
        <w:rPr>
          <w:rFonts w:cs="Arial"/>
          <w:b/>
        </w:rPr>
      </w:pPr>
    </w:p>
    <w:p w14:paraId="6FBEF28E" w14:textId="5687CA37" w:rsidR="00982CA3" w:rsidRPr="00382AE2" w:rsidRDefault="00982CA3" w:rsidP="00132578">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 xml:space="preserve">mesecev, rok uporabe od dneva proizvodnje mora biti vsaj </w:t>
      </w:r>
      <w:r w:rsidR="00A9679D">
        <w:rPr>
          <w:rFonts w:cs="Arial"/>
        </w:rPr>
        <w:t>tri leta</w:t>
      </w:r>
      <w:r w:rsidRPr="00382AE2">
        <w:rPr>
          <w:rFonts w:cs="Arial"/>
        </w:rPr>
        <w:t>.</w:t>
      </w:r>
    </w:p>
    <w:p w14:paraId="16DF3F1C" w14:textId="0D84E5F3" w:rsidR="00982CA3" w:rsidRDefault="00982CA3" w:rsidP="00132578">
      <w:pPr>
        <w:ind w:left="349"/>
        <w:jc w:val="both"/>
        <w:rPr>
          <w:rFonts w:cs="Arial"/>
          <w:bCs/>
        </w:rPr>
      </w:pPr>
    </w:p>
    <w:p w14:paraId="3E764769" w14:textId="297228B3" w:rsidR="00982CA3" w:rsidRDefault="00982CA3" w:rsidP="00132578">
      <w:pPr>
        <w:ind w:left="349"/>
        <w:jc w:val="both"/>
        <w:rPr>
          <w:rFonts w:cs="Arial"/>
          <w:bCs/>
        </w:rPr>
      </w:pPr>
    </w:p>
    <w:p w14:paraId="1B903060" w14:textId="77777777" w:rsidR="00F41588" w:rsidRDefault="00F41588" w:rsidP="00132578">
      <w:pPr>
        <w:ind w:left="349"/>
        <w:jc w:val="both"/>
        <w:rPr>
          <w:rFonts w:cs="Arial"/>
          <w:bCs/>
        </w:rPr>
      </w:pPr>
    </w:p>
    <w:p w14:paraId="3571575B" w14:textId="04DCE265" w:rsidR="00BA70AF" w:rsidRPr="00C75F70" w:rsidRDefault="00BA70AF" w:rsidP="00132578">
      <w:pPr>
        <w:jc w:val="both"/>
        <w:rPr>
          <w:rFonts w:cs="Arial"/>
          <w:b/>
        </w:rPr>
      </w:pPr>
      <w:r w:rsidRPr="00C75F70">
        <w:rPr>
          <w:rFonts w:cs="Arial"/>
          <w:b/>
        </w:rPr>
        <w:t xml:space="preserve">SKLOP </w:t>
      </w:r>
      <w:r w:rsidR="00E12AF9">
        <w:rPr>
          <w:rFonts w:cs="Arial"/>
          <w:b/>
        </w:rPr>
        <w:t>5</w:t>
      </w:r>
      <w:r w:rsidRPr="00C75F70">
        <w:rPr>
          <w:rFonts w:cs="Arial"/>
          <w:b/>
        </w:rPr>
        <w:t>: PRODAJA IN NAKUP (OBNAVLJANJE)</w:t>
      </w:r>
      <w:r w:rsidR="00C75F70" w:rsidRPr="00C75F70">
        <w:rPr>
          <w:rFonts w:cs="Arial"/>
          <w:b/>
        </w:rPr>
        <w:t xml:space="preserve"> LATEKS ROKAVIC, 819.000 kos</w:t>
      </w:r>
    </w:p>
    <w:p w14:paraId="5831204A" w14:textId="77777777" w:rsidR="00BA70AF" w:rsidRPr="00382AE2" w:rsidRDefault="00BA70AF" w:rsidP="00132578">
      <w:pPr>
        <w:pStyle w:val="Odstavekseznama"/>
        <w:rPr>
          <w:rFonts w:ascii="Arial" w:hAnsi="Arial" w:cs="Arial"/>
          <w:bCs/>
        </w:rPr>
      </w:pPr>
    </w:p>
    <w:p w14:paraId="6FB095BD" w14:textId="3DC1ADAC"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646D7236"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55C379E0"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472774A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p>
    <w:p w14:paraId="4FB3AC59" w14:textId="77777777" w:rsidR="00BA70AF" w:rsidRDefault="00BA70AF" w:rsidP="00132578">
      <w:pPr>
        <w:pStyle w:val="paragraph"/>
        <w:spacing w:before="0" w:beforeAutospacing="0" w:after="0" w:afterAutospacing="0"/>
        <w:ind w:firstLine="349"/>
        <w:jc w:val="both"/>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3AE79F36" w14:textId="77777777" w:rsidR="00BA70AF" w:rsidRDefault="00BA70AF" w:rsidP="00132578">
      <w:pPr>
        <w:pStyle w:val="paragraph"/>
        <w:spacing w:before="0" w:beforeAutospacing="0" w:after="0" w:afterAutospacing="0"/>
        <w:ind w:firstLine="349"/>
        <w:jc w:val="both"/>
        <w:textAlignment w:val="baseline"/>
        <w:rPr>
          <w:rFonts w:ascii="Arial" w:hAnsi="Arial" w:cs="Arial"/>
          <w:sz w:val="22"/>
          <w:szCs w:val="22"/>
        </w:rPr>
      </w:pPr>
    </w:p>
    <w:p w14:paraId="62D39C07" w14:textId="77777777" w:rsidR="00BA70AF" w:rsidRDefault="00BA70AF" w:rsidP="00132578">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6B15A855"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2CCB2DA5" w14:textId="77777777" w:rsidR="00A9679D" w:rsidRDefault="00A9679D" w:rsidP="00A9679D">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2E8C07DC"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p>
    <w:p w14:paraId="4D1652CC" w14:textId="77777777" w:rsidR="00BA70AF" w:rsidRPr="00382AE2" w:rsidRDefault="00BA70AF" w:rsidP="00132578">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31. 7. 2024</w:t>
      </w:r>
      <w:r w:rsidRPr="00382AE2">
        <w:rPr>
          <w:rStyle w:val="normaltextrun"/>
          <w:rFonts w:ascii="Arial" w:hAnsi="Arial" w:cs="Arial"/>
          <w:sz w:val="22"/>
          <w:szCs w:val="22"/>
        </w:rPr>
        <w:t> </w:t>
      </w:r>
      <w:r w:rsidRPr="00382AE2">
        <w:rPr>
          <w:rStyle w:val="eop"/>
          <w:rFonts w:ascii="Arial" w:hAnsi="Arial" w:cs="Arial"/>
          <w:sz w:val="22"/>
          <w:szCs w:val="22"/>
        </w:rPr>
        <w:t> </w:t>
      </w:r>
    </w:p>
    <w:p w14:paraId="6C7327B6" w14:textId="77777777" w:rsidR="00BA70AF" w:rsidRDefault="00BA70AF" w:rsidP="00132578">
      <w:pPr>
        <w:ind w:left="349"/>
        <w:jc w:val="both"/>
        <w:rPr>
          <w:rStyle w:val="normaltextrun"/>
          <w:rFonts w:cs="Arial"/>
        </w:rPr>
      </w:pPr>
    </w:p>
    <w:p w14:paraId="18C75586" w14:textId="77777777" w:rsidR="00BA70AF" w:rsidRDefault="00BA70AF" w:rsidP="00132578">
      <w:pPr>
        <w:ind w:left="349"/>
        <w:jc w:val="both"/>
        <w:rPr>
          <w:rFonts w:cs="Arial"/>
          <w:bCs/>
        </w:rPr>
      </w:pPr>
    </w:p>
    <w:p w14:paraId="3228B871" w14:textId="4A306AA3"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NAKUP </w:t>
      </w:r>
    </w:p>
    <w:p w14:paraId="5F389AD2" w14:textId="77777777" w:rsidR="00BA70AF" w:rsidRDefault="00BA70AF" w:rsidP="00132578">
      <w:pPr>
        <w:jc w:val="both"/>
        <w:rPr>
          <w:rFonts w:cs="Arial"/>
          <w:bCs/>
        </w:rPr>
      </w:pPr>
    </w:p>
    <w:p w14:paraId="199846FA"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Pr>
          <w:rStyle w:val="normaltextrun"/>
          <w:rFonts w:ascii="Arial" w:hAnsi="Arial" w:cs="Arial"/>
          <w:sz w:val="22"/>
          <w:szCs w:val="22"/>
        </w:rPr>
        <w:t>.</w:t>
      </w:r>
    </w:p>
    <w:p w14:paraId="01E7B2C0"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30C11FA1" w14:textId="7010F016"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lastRenderedPageBreak/>
        <w:t>Velikost</w:t>
      </w:r>
      <w:r w:rsidRPr="00382AE2">
        <w:rPr>
          <w:rStyle w:val="normaltextrun"/>
          <w:rFonts w:ascii="Arial" w:hAnsi="Arial" w:cs="Arial"/>
          <w:sz w:val="22"/>
          <w:szCs w:val="22"/>
        </w:rPr>
        <w:t xml:space="preserve">: </w:t>
      </w:r>
      <w:r w:rsidR="00A9679D" w:rsidRPr="00A9679D">
        <w:rPr>
          <w:rStyle w:val="normaltextrun"/>
          <w:rFonts w:ascii="Arial" w:hAnsi="Arial" w:cs="Arial"/>
          <w:sz w:val="22"/>
          <w:szCs w:val="22"/>
        </w:rPr>
        <w:t>S (250.000 kos), M (395.800 kos), L (148.700 kos), XL (24.500 kos)</w:t>
      </w:r>
    </w:p>
    <w:p w14:paraId="7BE73FF3"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718D43A9"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5369AA4C"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17B701D9"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62CEAC4F"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2DB541A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1DA51756"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617D0C6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1551437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D04F68">
        <w:rPr>
          <w:rStyle w:val="normaltextrun"/>
          <w:rFonts w:ascii="Arial" w:hAnsi="Arial" w:cs="Arial"/>
          <w:sz w:val="22"/>
          <w:szCs w:val="22"/>
        </w:rPr>
        <w:t>EN 455-1:2020+A1:2022</w:t>
      </w:r>
      <w:r w:rsidRPr="00F7245A">
        <w:rPr>
          <w:rStyle w:val="normaltextrun"/>
          <w:rFonts w:ascii="Arial" w:hAnsi="Arial" w:cs="Arial"/>
          <w:sz w:val="22"/>
          <w:szCs w:val="22"/>
        </w:rPr>
        <w:t>;  AQL≤1,5</w:t>
      </w:r>
      <w:r w:rsidRPr="00F7245A">
        <w:rPr>
          <w:rStyle w:val="eop"/>
          <w:rFonts w:ascii="Arial" w:hAnsi="Arial" w:cs="Arial"/>
          <w:sz w:val="22"/>
          <w:szCs w:val="22"/>
        </w:rPr>
        <w:t> </w:t>
      </w:r>
    </w:p>
    <w:p w14:paraId="69966F6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455-2:20</w:t>
      </w:r>
      <w:r>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4B3D3C61"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455-3:20</w:t>
      </w:r>
      <w:r>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07422D48"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455-4:200</w:t>
      </w:r>
      <w:r>
        <w:rPr>
          <w:rStyle w:val="normaltextrun"/>
          <w:rFonts w:ascii="Arial" w:hAnsi="Arial" w:cs="Arial"/>
          <w:sz w:val="22"/>
          <w:szCs w:val="22"/>
        </w:rPr>
        <w:t>9</w:t>
      </w:r>
      <w:r w:rsidRPr="00F7245A">
        <w:rPr>
          <w:rStyle w:val="normaltextrun"/>
          <w:rFonts w:ascii="Arial" w:hAnsi="Arial" w:cs="Arial"/>
          <w:sz w:val="22"/>
          <w:szCs w:val="22"/>
        </w:rPr>
        <w:t> </w:t>
      </w:r>
    </w:p>
    <w:p w14:paraId="10CFE70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12DF5A3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1D94422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374-4:2016 </w:t>
      </w:r>
      <w:r w:rsidRPr="00F7245A">
        <w:rPr>
          <w:rStyle w:val="eop"/>
          <w:rFonts w:ascii="Arial" w:hAnsi="Arial" w:cs="Arial"/>
          <w:sz w:val="22"/>
          <w:szCs w:val="22"/>
        </w:rPr>
        <w:t> </w:t>
      </w:r>
    </w:p>
    <w:p w14:paraId="5BB9992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7A35F4C3" w14:textId="0E599519"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sidR="00234058">
        <w:rPr>
          <w:rStyle w:val="normaltextrun"/>
          <w:rFonts w:ascii="Arial" w:hAnsi="Arial" w:cs="Arial"/>
          <w:sz w:val="22"/>
          <w:szCs w:val="22"/>
        </w:rPr>
        <w:t xml:space="preserve"> ali </w:t>
      </w:r>
      <w:r w:rsidR="00234058" w:rsidRPr="00234058">
        <w:rPr>
          <w:rStyle w:val="normaltextrun"/>
          <w:rFonts w:ascii="Arial" w:hAnsi="Arial" w:cs="Arial"/>
          <w:sz w:val="22"/>
          <w:szCs w:val="22"/>
        </w:rPr>
        <w:t>EN 420</w:t>
      </w:r>
    </w:p>
    <w:p w14:paraId="02FBDD7F"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57A494B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5FEA86EC" w14:textId="77777777" w:rsidR="00BA70AF" w:rsidRPr="00F7245A" w:rsidRDefault="00BA70AF"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43470664" w14:textId="3DAAD120" w:rsidR="00BA70AF" w:rsidRDefault="00BA70AF" w:rsidP="00132578">
      <w:pPr>
        <w:pStyle w:val="paragraph"/>
        <w:spacing w:before="0" w:beforeAutospacing="0" w:after="0" w:afterAutospacing="0"/>
        <w:ind w:left="349"/>
        <w:jc w:val="both"/>
        <w:textAlignment w:val="baseline"/>
        <w:rPr>
          <w:rStyle w:val="eop"/>
          <w:rFonts w:ascii="Arial" w:hAnsi="Arial" w:cs="Arial"/>
          <w:sz w:val="22"/>
          <w:szCs w:val="22"/>
        </w:rPr>
      </w:pPr>
      <w:r w:rsidRPr="00F7245A">
        <w:rPr>
          <w:rStyle w:val="normaltextrun"/>
          <w:rFonts w:ascii="Arial" w:hAnsi="Arial" w:cs="Arial"/>
          <w:b/>
          <w:bCs/>
          <w:sz w:val="22"/>
          <w:szCs w:val="22"/>
        </w:rPr>
        <w:t>Dokazila, ki jih mora ponudnik/dobavitelj predložiti:</w:t>
      </w:r>
      <w:r w:rsidRPr="00F7245A">
        <w:rPr>
          <w:rStyle w:val="eop"/>
          <w:rFonts w:ascii="Arial" w:hAnsi="Arial" w:cs="Arial"/>
          <w:sz w:val="22"/>
          <w:szCs w:val="22"/>
        </w:rPr>
        <w:t> </w:t>
      </w:r>
    </w:p>
    <w:p w14:paraId="1C37D8F5" w14:textId="258AE1F5" w:rsidR="00A54FE8" w:rsidRDefault="00A54FE8" w:rsidP="00132578">
      <w:pPr>
        <w:pStyle w:val="paragraph"/>
        <w:spacing w:before="0" w:beforeAutospacing="0" w:after="0" w:afterAutospacing="0"/>
        <w:ind w:left="349"/>
        <w:jc w:val="both"/>
        <w:textAlignment w:val="baseline"/>
        <w:rPr>
          <w:rFonts w:ascii="Arial" w:hAnsi="Arial" w:cs="Arial"/>
          <w:sz w:val="22"/>
          <w:szCs w:val="22"/>
        </w:rPr>
      </w:pPr>
    </w:p>
    <w:p w14:paraId="3C9B0443" w14:textId="1AE6910E" w:rsidR="00A54FE8" w:rsidRDefault="00A54FE8" w:rsidP="00132578">
      <w:pPr>
        <w:pStyle w:val="paragraph"/>
        <w:numPr>
          <w:ilvl w:val="0"/>
          <w:numId w:val="27"/>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110F1486" w14:textId="4E32430E" w:rsidR="00A54FE8" w:rsidRPr="00F7245A" w:rsidRDefault="00A54FE8" w:rsidP="00132578">
      <w:pPr>
        <w:pStyle w:val="paragraph"/>
        <w:numPr>
          <w:ilvl w:val="0"/>
          <w:numId w:val="27"/>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0A930052" w14:textId="36179A03" w:rsidR="00A54FE8" w:rsidRDefault="00A54FE8" w:rsidP="00132578">
      <w:pPr>
        <w:pStyle w:val="paragraph"/>
        <w:numPr>
          <w:ilvl w:val="0"/>
          <w:numId w:val="27"/>
        </w:numPr>
        <w:spacing w:before="0" w:beforeAutospacing="0" w:after="0" w:afterAutospacing="0"/>
        <w:jc w:val="both"/>
        <w:textAlignment w:val="baseline"/>
        <w:rPr>
          <w:rStyle w:val="eop"/>
          <w:rFonts w:ascii="Arial" w:hAnsi="Arial" w:cs="Arial"/>
          <w:sz w:val="22"/>
          <w:szCs w:val="22"/>
        </w:rPr>
      </w:pPr>
      <w:r w:rsidRPr="00F7245A">
        <w:rPr>
          <w:rStyle w:val="normaltextrun"/>
          <w:rFonts w:ascii="Arial" w:hAnsi="Arial" w:cs="Arial"/>
          <w:sz w:val="22"/>
          <w:szCs w:val="22"/>
        </w:rPr>
        <w:t>Tehnični list,</w:t>
      </w:r>
      <w:r w:rsidRPr="00F7245A">
        <w:rPr>
          <w:rStyle w:val="eop"/>
          <w:rFonts w:ascii="Arial" w:hAnsi="Arial" w:cs="Arial"/>
          <w:sz w:val="22"/>
          <w:szCs w:val="22"/>
        </w:rPr>
        <w:t> </w:t>
      </w:r>
    </w:p>
    <w:p w14:paraId="427C2B73" w14:textId="6D11DDB9" w:rsidR="00CD0A19" w:rsidRPr="00F7245A" w:rsidRDefault="00CD0A19" w:rsidP="00132578">
      <w:pPr>
        <w:pStyle w:val="paragraph"/>
        <w:numPr>
          <w:ilvl w:val="0"/>
          <w:numId w:val="27"/>
        </w:numPr>
        <w:spacing w:before="0" w:beforeAutospacing="0" w:after="0" w:afterAutospacing="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448000A3" w14:textId="3643394B" w:rsidR="00A54FE8" w:rsidRPr="00F7245A" w:rsidRDefault="00A54FE8" w:rsidP="00132578">
      <w:pPr>
        <w:pStyle w:val="paragraph"/>
        <w:numPr>
          <w:ilvl w:val="0"/>
          <w:numId w:val="27"/>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shd w:val="clear" w:color="auto" w:fill="FFFFFF"/>
        </w:rPr>
        <w:t>Navodila in informacije iz točke 1.4 Priloge II</w:t>
      </w:r>
      <w:r w:rsidRPr="00F7245A">
        <w:rPr>
          <w:rStyle w:val="normaltextrun"/>
          <w:rFonts w:ascii="Arial" w:hAnsi="Arial" w:cs="Arial"/>
          <w:sz w:val="22"/>
          <w:szCs w:val="22"/>
        </w:rPr>
        <w:t xml:space="preserve"> Uredbe 425/2016 v slovenskem jeziku</w:t>
      </w:r>
      <w:r>
        <w:rPr>
          <w:rStyle w:val="normaltextrun"/>
          <w:rFonts w:ascii="Arial" w:hAnsi="Arial" w:cs="Arial"/>
          <w:sz w:val="22"/>
          <w:szCs w:val="22"/>
        </w:rPr>
        <w:t xml:space="preserve"> in točke 23. Uredbe 745/2017</w:t>
      </w:r>
      <w:r w:rsidR="00CD0A19">
        <w:rPr>
          <w:rStyle w:val="eop"/>
          <w:rFonts w:ascii="Arial" w:hAnsi="Arial" w:cs="Arial"/>
          <w:sz w:val="22"/>
          <w:szCs w:val="22"/>
        </w:rPr>
        <w:t>.</w:t>
      </w:r>
    </w:p>
    <w:p w14:paraId="7276EB1D" w14:textId="77777777" w:rsidR="00BA70AF" w:rsidRPr="00F7245A" w:rsidRDefault="00BA70AF"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color w:val="0078D4"/>
          <w:sz w:val="22"/>
          <w:szCs w:val="22"/>
        </w:rPr>
        <w:t> </w:t>
      </w:r>
    </w:p>
    <w:p w14:paraId="5726A741" w14:textId="77777777" w:rsidR="00BA70AF" w:rsidRPr="00382AE2" w:rsidRDefault="00BA70AF" w:rsidP="00132578">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00EB3BDD" w14:textId="77777777" w:rsidR="00BA70AF" w:rsidRPr="00382AE2" w:rsidRDefault="00BA70AF" w:rsidP="00132578">
      <w:pPr>
        <w:ind w:left="1416"/>
        <w:jc w:val="both"/>
        <w:rPr>
          <w:rFonts w:cs="Arial"/>
          <w:b/>
        </w:rPr>
      </w:pPr>
    </w:p>
    <w:p w14:paraId="5B643931" w14:textId="2A5AFB3C" w:rsidR="00BA70AF" w:rsidRPr="00382AE2" w:rsidRDefault="00BA70AF" w:rsidP="00132578">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 xml:space="preserve">mesecev, rok uporabe od dneva proizvodnje mora biti </w:t>
      </w:r>
      <w:r w:rsidR="00437C9A" w:rsidRPr="00382AE2">
        <w:rPr>
          <w:rFonts w:cs="Arial"/>
        </w:rPr>
        <w:t>vsaj</w:t>
      </w:r>
      <w:r w:rsidR="00437C9A">
        <w:rPr>
          <w:rFonts w:cs="Arial"/>
        </w:rPr>
        <w:t xml:space="preserve"> tri leta</w:t>
      </w:r>
      <w:r w:rsidR="00437C9A" w:rsidRPr="00382AE2">
        <w:rPr>
          <w:rFonts w:cs="Arial"/>
        </w:rPr>
        <w:t>.</w:t>
      </w:r>
    </w:p>
    <w:p w14:paraId="08E75621" w14:textId="2DDFD980" w:rsidR="00982CA3" w:rsidRDefault="00982CA3" w:rsidP="00132578">
      <w:pPr>
        <w:ind w:left="349"/>
        <w:jc w:val="both"/>
        <w:rPr>
          <w:rFonts w:cs="Arial"/>
          <w:bCs/>
        </w:rPr>
      </w:pPr>
    </w:p>
    <w:p w14:paraId="7FA7CF19" w14:textId="059C8215" w:rsidR="00982CA3" w:rsidRDefault="00982CA3" w:rsidP="00132578">
      <w:pPr>
        <w:ind w:left="349"/>
        <w:jc w:val="both"/>
        <w:rPr>
          <w:rFonts w:cs="Arial"/>
          <w:bCs/>
        </w:rPr>
      </w:pPr>
    </w:p>
    <w:p w14:paraId="603723BD" w14:textId="77777777" w:rsidR="00F41588" w:rsidRDefault="00F41588" w:rsidP="00132578">
      <w:pPr>
        <w:ind w:left="349"/>
        <w:jc w:val="both"/>
        <w:rPr>
          <w:rFonts w:cs="Arial"/>
          <w:bCs/>
        </w:rPr>
      </w:pPr>
    </w:p>
    <w:p w14:paraId="2B0FFF25" w14:textId="19A2C321" w:rsidR="00BA70AF" w:rsidRPr="00C75F70" w:rsidRDefault="00BA70AF" w:rsidP="00132578">
      <w:pPr>
        <w:jc w:val="both"/>
        <w:rPr>
          <w:rFonts w:cs="Arial"/>
          <w:b/>
        </w:rPr>
      </w:pPr>
      <w:r w:rsidRPr="00C75F70">
        <w:rPr>
          <w:rFonts w:cs="Arial"/>
          <w:b/>
        </w:rPr>
        <w:t xml:space="preserve">SKLOP </w:t>
      </w:r>
      <w:r w:rsidR="00E12AF9">
        <w:rPr>
          <w:rFonts w:cs="Arial"/>
          <w:b/>
        </w:rPr>
        <w:t>6</w:t>
      </w:r>
      <w:r w:rsidRPr="00C75F70">
        <w:rPr>
          <w:rFonts w:cs="Arial"/>
          <w:b/>
        </w:rPr>
        <w:t>: PRODAJA IN NAKUP (OBNAVLJANJE)</w:t>
      </w:r>
      <w:r w:rsidR="00C75F70" w:rsidRPr="00C75F70">
        <w:rPr>
          <w:rFonts w:cs="Arial"/>
          <w:b/>
        </w:rPr>
        <w:t xml:space="preserve"> LATEKS ROKAVIC, 819.000 kos</w:t>
      </w:r>
    </w:p>
    <w:p w14:paraId="1FBBF3E7" w14:textId="77777777" w:rsidR="00BA70AF" w:rsidRPr="00382AE2" w:rsidRDefault="00BA70AF" w:rsidP="00132578">
      <w:pPr>
        <w:pStyle w:val="Odstavekseznama"/>
        <w:rPr>
          <w:rFonts w:ascii="Arial" w:hAnsi="Arial" w:cs="Arial"/>
          <w:bCs/>
        </w:rPr>
      </w:pPr>
    </w:p>
    <w:p w14:paraId="0888A702" w14:textId="3D5E3314"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7D7BB324"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0D946DDB"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1247351E"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p>
    <w:p w14:paraId="50CD691C" w14:textId="77777777" w:rsidR="00BA70AF" w:rsidRDefault="00BA70AF" w:rsidP="00132578">
      <w:pPr>
        <w:pStyle w:val="paragraph"/>
        <w:spacing w:before="0" w:beforeAutospacing="0" w:after="0" w:afterAutospacing="0"/>
        <w:ind w:firstLine="349"/>
        <w:jc w:val="both"/>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73462D43" w14:textId="77777777" w:rsidR="00BA70AF" w:rsidRDefault="00BA70AF" w:rsidP="00132578">
      <w:pPr>
        <w:pStyle w:val="paragraph"/>
        <w:spacing w:before="0" w:beforeAutospacing="0" w:after="0" w:afterAutospacing="0"/>
        <w:ind w:firstLine="349"/>
        <w:jc w:val="both"/>
        <w:textAlignment w:val="baseline"/>
        <w:rPr>
          <w:rFonts w:ascii="Arial" w:hAnsi="Arial" w:cs="Arial"/>
          <w:sz w:val="22"/>
          <w:szCs w:val="22"/>
        </w:rPr>
      </w:pPr>
    </w:p>
    <w:p w14:paraId="6643583A" w14:textId="77777777" w:rsidR="00BA70AF" w:rsidRDefault="00BA70AF" w:rsidP="00132578">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409C90B2"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18978A0C" w14:textId="77777777" w:rsidR="00A9679D" w:rsidRDefault="00A9679D" w:rsidP="00A9679D">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18D076B3"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p>
    <w:p w14:paraId="10667777" w14:textId="77777777" w:rsidR="00BA70AF" w:rsidRPr="00382AE2" w:rsidRDefault="00BA70AF" w:rsidP="00132578">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31. 7. 2024</w:t>
      </w:r>
      <w:r w:rsidRPr="00382AE2">
        <w:rPr>
          <w:rStyle w:val="normaltextrun"/>
          <w:rFonts w:ascii="Arial" w:hAnsi="Arial" w:cs="Arial"/>
          <w:sz w:val="22"/>
          <w:szCs w:val="22"/>
        </w:rPr>
        <w:t> </w:t>
      </w:r>
      <w:r w:rsidRPr="00382AE2">
        <w:rPr>
          <w:rStyle w:val="eop"/>
          <w:rFonts w:ascii="Arial" w:hAnsi="Arial" w:cs="Arial"/>
          <w:sz w:val="22"/>
          <w:szCs w:val="22"/>
        </w:rPr>
        <w:t> </w:t>
      </w:r>
    </w:p>
    <w:p w14:paraId="4601B9D1" w14:textId="77777777" w:rsidR="00BA70AF" w:rsidRDefault="00BA70AF" w:rsidP="00132578">
      <w:pPr>
        <w:ind w:left="349"/>
        <w:jc w:val="both"/>
        <w:rPr>
          <w:rStyle w:val="normaltextrun"/>
          <w:rFonts w:cs="Arial"/>
        </w:rPr>
      </w:pPr>
    </w:p>
    <w:p w14:paraId="4B42597F" w14:textId="77777777" w:rsidR="00BA70AF" w:rsidRDefault="00BA70AF" w:rsidP="00132578">
      <w:pPr>
        <w:ind w:left="349"/>
        <w:jc w:val="both"/>
        <w:rPr>
          <w:rFonts w:cs="Arial"/>
          <w:bCs/>
        </w:rPr>
      </w:pPr>
    </w:p>
    <w:p w14:paraId="4B703D6B" w14:textId="61DA5949"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NAKUP </w:t>
      </w:r>
    </w:p>
    <w:p w14:paraId="2BF11B5F" w14:textId="77777777" w:rsidR="00BA70AF" w:rsidRDefault="00BA70AF" w:rsidP="00132578">
      <w:pPr>
        <w:jc w:val="both"/>
        <w:rPr>
          <w:rFonts w:cs="Arial"/>
          <w:bCs/>
        </w:rPr>
      </w:pPr>
    </w:p>
    <w:p w14:paraId="5BB3DBC2"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Pr>
          <w:rStyle w:val="normaltextrun"/>
          <w:rFonts w:ascii="Arial" w:hAnsi="Arial" w:cs="Arial"/>
          <w:sz w:val="22"/>
          <w:szCs w:val="22"/>
        </w:rPr>
        <w:t>.</w:t>
      </w:r>
    </w:p>
    <w:p w14:paraId="1E028FEC"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41276073" w14:textId="77777777" w:rsidR="00A9679D" w:rsidRDefault="00A9679D" w:rsidP="00A9679D">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46E4EC67"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574E13F1"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695FED4C"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201F7A4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72A24DA1"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57890BE7"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3F9A84D8"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25E729D6"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303CC8A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D04F68">
        <w:rPr>
          <w:rStyle w:val="normaltextrun"/>
          <w:rFonts w:ascii="Arial" w:hAnsi="Arial" w:cs="Arial"/>
          <w:sz w:val="22"/>
          <w:szCs w:val="22"/>
        </w:rPr>
        <w:t>EN 455-1:2020+A1:2022</w:t>
      </w:r>
      <w:r w:rsidRPr="00F7245A">
        <w:rPr>
          <w:rStyle w:val="normaltextrun"/>
          <w:rFonts w:ascii="Arial" w:hAnsi="Arial" w:cs="Arial"/>
          <w:sz w:val="22"/>
          <w:szCs w:val="22"/>
        </w:rPr>
        <w:t>;  AQL≤1,5</w:t>
      </w:r>
      <w:r w:rsidRPr="00F7245A">
        <w:rPr>
          <w:rStyle w:val="eop"/>
          <w:rFonts w:ascii="Arial" w:hAnsi="Arial" w:cs="Arial"/>
          <w:sz w:val="22"/>
          <w:szCs w:val="22"/>
        </w:rPr>
        <w:t> </w:t>
      </w:r>
    </w:p>
    <w:p w14:paraId="26EA0383"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455-2:20</w:t>
      </w:r>
      <w:r>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7A957A73"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455-3:20</w:t>
      </w:r>
      <w:r>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5387810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455-4:200</w:t>
      </w:r>
      <w:r>
        <w:rPr>
          <w:rStyle w:val="normaltextrun"/>
          <w:rFonts w:ascii="Arial" w:hAnsi="Arial" w:cs="Arial"/>
          <w:sz w:val="22"/>
          <w:szCs w:val="22"/>
        </w:rPr>
        <w:t>9</w:t>
      </w:r>
      <w:r w:rsidRPr="00F7245A">
        <w:rPr>
          <w:rStyle w:val="normaltextrun"/>
          <w:rFonts w:ascii="Arial" w:hAnsi="Arial" w:cs="Arial"/>
          <w:sz w:val="22"/>
          <w:szCs w:val="22"/>
        </w:rPr>
        <w:t> </w:t>
      </w:r>
    </w:p>
    <w:p w14:paraId="106D5E62"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4ECA869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4A9ABA3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374-4:2016 </w:t>
      </w:r>
      <w:r w:rsidRPr="00F7245A">
        <w:rPr>
          <w:rStyle w:val="eop"/>
          <w:rFonts w:ascii="Arial" w:hAnsi="Arial" w:cs="Arial"/>
          <w:sz w:val="22"/>
          <w:szCs w:val="22"/>
        </w:rPr>
        <w:t> </w:t>
      </w:r>
    </w:p>
    <w:p w14:paraId="2CE64B3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55B53A28" w14:textId="77777777" w:rsidR="00234058" w:rsidRDefault="00234058" w:rsidP="0023405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Pr>
          <w:rStyle w:val="normaltextrun"/>
          <w:rFonts w:ascii="Arial" w:hAnsi="Arial" w:cs="Arial"/>
          <w:sz w:val="22"/>
          <w:szCs w:val="22"/>
        </w:rPr>
        <w:t xml:space="preserve"> ali </w:t>
      </w:r>
      <w:r w:rsidRPr="00234058">
        <w:rPr>
          <w:rStyle w:val="normaltextrun"/>
          <w:rFonts w:ascii="Arial" w:hAnsi="Arial" w:cs="Arial"/>
          <w:sz w:val="22"/>
          <w:szCs w:val="22"/>
        </w:rPr>
        <w:t>EN 420</w:t>
      </w:r>
    </w:p>
    <w:p w14:paraId="229980D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36B1E61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61D54D95" w14:textId="77777777" w:rsidR="00BA70AF" w:rsidRPr="00F7245A" w:rsidRDefault="00BA70AF"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4F0E3AAC" w14:textId="346FBCCD" w:rsidR="00BA70AF" w:rsidRDefault="00BA70AF" w:rsidP="00132578">
      <w:pPr>
        <w:pStyle w:val="paragraph"/>
        <w:spacing w:before="0" w:beforeAutospacing="0" w:after="0" w:afterAutospacing="0"/>
        <w:ind w:left="349"/>
        <w:jc w:val="both"/>
        <w:textAlignment w:val="baseline"/>
        <w:rPr>
          <w:rStyle w:val="eop"/>
          <w:rFonts w:ascii="Arial" w:hAnsi="Arial" w:cs="Arial"/>
          <w:sz w:val="22"/>
          <w:szCs w:val="22"/>
        </w:rPr>
      </w:pPr>
      <w:r w:rsidRPr="00F7245A">
        <w:rPr>
          <w:rStyle w:val="normaltextrun"/>
          <w:rFonts w:ascii="Arial" w:hAnsi="Arial" w:cs="Arial"/>
          <w:b/>
          <w:bCs/>
          <w:sz w:val="22"/>
          <w:szCs w:val="22"/>
        </w:rPr>
        <w:t>Dokazila, ki jih mora ponudnik/dobavitelj predložiti:</w:t>
      </w:r>
      <w:r w:rsidRPr="00F7245A">
        <w:rPr>
          <w:rStyle w:val="eop"/>
          <w:rFonts w:ascii="Arial" w:hAnsi="Arial" w:cs="Arial"/>
          <w:sz w:val="22"/>
          <w:szCs w:val="22"/>
        </w:rPr>
        <w:t> </w:t>
      </w:r>
    </w:p>
    <w:p w14:paraId="34B4C92F" w14:textId="77777777" w:rsidR="00A54FE8" w:rsidRPr="00F7245A" w:rsidRDefault="00A54FE8" w:rsidP="00132578">
      <w:pPr>
        <w:pStyle w:val="paragraph"/>
        <w:spacing w:before="0" w:beforeAutospacing="0" w:after="0" w:afterAutospacing="0"/>
        <w:jc w:val="both"/>
        <w:textAlignment w:val="baseline"/>
        <w:rPr>
          <w:rFonts w:ascii="Arial" w:hAnsi="Arial" w:cs="Arial"/>
          <w:sz w:val="22"/>
          <w:szCs w:val="22"/>
        </w:rPr>
      </w:pPr>
    </w:p>
    <w:p w14:paraId="71A610AD" w14:textId="77777777" w:rsidR="00A54FE8" w:rsidRDefault="00A54FE8" w:rsidP="00132578">
      <w:pPr>
        <w:pStyle w:val="paragraph"/>
        <w:numPr>
          <w:ilvl w:val="0"/>
          <w:numId w:val="28"/>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0ADABA6E" w14:textId="77777777" w:rsidR="00A54FE8" w:rsidRPr="00F7245A" w:rsidRDefault="00A54FE8" w:rsidP="00132578">
      <w:pPr>
        <w:pStyle w:val="paragraph"/>
        <w:numPr>
          <w:ilvl w:val="0"/>
          <w:numId w:val="28"/>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042ED1ED" w14:textId="2A0A5D95" w:rsidR="00A54FE8" w:rsidRDefault="00A54FE8" w:rsidP="00132578">
      <w:pPr>
        <w:pStyle w:val="paragraph"/>
        <w:numPr>
          <w:ilvl w:val="0"/>
          <w:numId w:val="28"/>
        </w:numPr>
        <w:spacing w:before="0" w:beforeAutospacing="0" w:after="0" w:afterAutospacing="0"/>
        <w:jc w:val="both"/>
        <w:textAlignment w:val="baseline"/>
        <w:rPr>
          <w:rStyle w:val="eop"/>
          <w:rFonts w:ascii="Arial" w:hAnsi="Arial" w:cs="Arial"/>
          <w:sz w:val="22"/>
          <w:szCs w:val="22"/>
        </w:rPr>
      </w:pPr>
      <w:r w:rsidRPr="00F7245A">
        <w:rPr>
          <w:rStyle w:val="normaltextrun"/>
          <w:rFonts w:ascii="Arial" w:hAnsi="Arial" w:cs="Arial"/>
          <w:sz w:val="22"/>
          <w:szCs w:val="22"/>
        </w:rPr>
        <w:t>Tehnični list,</w:t>
      </w:r>
      <w:r w:rsidRPr="00F7245A">
        <w:rPr>
          <w:rStyle w:val="eop"/>
          <w:rFonts w:ascii="Arial" w:hAnsi="Arial" w:cs="Arial"/>
          <w:sz w:val="22"/>
          <w:szCs w:val="22"/>
        </w:rPr>
        <w:t> </w:t>
      </w:r>
    </w:p>
    <w:p w14:paraId="6AB4D805" w14:textId="1CE1680F" w:rsidR="00CD0A19" w:rsidRPr="00F7245A" w:rsidRDefault="00CD0A19" w:rsidP="00132578">
      <w:pPr>
        <w:pStyle w:val="paragraph"/>
        <w:numPr>
          <w:ilvl w:val="0"/>
          <w:numId w:val="28"/>
        </w:numPr>
        <w:spacing w:before="0" w:beforeAutospacing="0" w:after="0" w:afterAutospacing="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13381AE9" w14:textId="5FBAD099" w:rsidR="00A54FE8" w:rsidRPr="00F7245A" w:rsidRDefault="00A54FE8" w:rsidP="00132578">
      <w:pPr>
        <w:pStyle w:val="paragraph"/>
        <w:numPr>
          <w:ilvl w:val="0"/>
          <w:numId w:val="28"/>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shd w:val="clear" w:color="auto" w:fill="FFFFFF"/>
        </w:rPr>
        <w:t>Navodila in informacije iz točke 1.4 Priloge II</w:t>
      </w:r>
      <w:r w:rsidRPr="00F7245A">
        <w:rPr>
          <w:rStyle w:val="normaltextrun"/>
          <w:rFonts w:ascii="Arial" w:hAnsi="Arial" w:cs="Arial"/>
          <w:sz w:val="22"/>
          <w:szCs w:val="22"/>
        </w:rPr>
        <w:t xml:space="preserve"> Uredbe 425/2016 v slovenskem jeziku</w:t>
      </w:r>
      <w:r>
        <w:rPr>
          <w:rStyle w:val="normaltextrun"/>
          <w:rFonts w:ascii="Arial" w:hAnsi="Arial" w:cs="Arial"/>
          <w:sz w:val="22"/>
          <w:szCs w:val="22"/>
        </w:rPr>
        <w:t xml:space="preserve"> in točke 23. Uredbe 745/2017</w:t>
      </w:r>
      <w:r w:rsidR="00CD0A19">
        <w:rPr>
          <w:rStyle w:val="normaltextrun"/>
          <w:rFonts w:ascii="Arial" w:hAnsi="Arial" w:cs="Arial"/>
          <w:sz w:val="22"/>
          <w:szCs w:val="22"/>
        </w:rPr>
        <w:t>.</w:t>
      </w:r>
      <w:r w:rsidRPr="00F7245A">
        <w:rPr>
          <w:rStyle w:val="eop"/>
          <w:rFonts w:ascii="Arial" w:hAnsi="Arial" w:cs="Arial"/>
          <w:sz w:val="22"/>
          <w:szCs w:val="22"/>
        </w:rPr>
        <w:t> </w:t>
      </w:r>
    </w:p>
    <w:p w14:paraId="47B2E4FE" w14:textId="77777777" w:rsidR="00BA70AF" w:rsidRPr="00F7245A" w:rsidRDefault="00BA70AF" w:rsidP="00132578">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3507BF16" w14:textId="77777777" w:rsidR="00BA70AF" w:rsidRPr="00382AE2" w:rsidRDefault="00BA70AF" w:rsidP="00132578">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053A8E88" w14:textId="77777777" w:rsidR="00BA70AF" w:rsidRPr="00382AE2" w:rsidRDefault="00BA70AF" w:rsidP="00132578">
      <w:pPr>
        <w:ind w:left="1416"/>
        <w:jc w:val="both"/>
        <w:rPr>
          <w:rFonts w:cs="Arial"/>
          <w:b/>
        </w:rPr>
      </w:pPr>
    </w:p>
    <w:p w14:paraId="327A9B39" w14:textId="14E5F232" w:rsidR="00BA70AF" w:rsidRPr="00382AE2" w:rsidRDefault="00BA70AF" w:rsidP="00132578">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 xml:space="preserve">mesecev, rok uporabe od dneva proizvodnje mora biti </w:t>
      </w:r>
      <w:r w:rsidR="00437C9A" w:rsidRPr="00382AE2">
        <w:rPr>
          <w:rFonts w:cs="Arial"/>
        </w:rPr>
        <w:t>vsaj</w:t>
      </w:r>
      <w:r w:rsidR="00437C9A">
        <w:rPr>
          <w:rFonts w:cs="Arial"/>
        </w:rPr>
        <w:t xml:space="preserve"> tri leta</w:t>
      </w:r>
      <w:r w:rsidR="00437C9A" w:rsidRPr="00382AE2">
        <w:rPr>
          <w:rFonts w:cs="Arial"/>
        </w:rPr>
        <w:t>.</w:t>
      </w:r>
    </w:p>
    <w:p w14:paraId="7DB0F9F4" w14:textId="0971FFC7" w:rsidR="00982CA3" w:rsidRDefault="00982CA3" w:rsidP="00132578">
      <w:pPr>
        <w:ind w:left="349"/>
        <w:jc w:val="both"/>
        <w:rPr>
          <w:rFonts w:cs="Arial"/>
          <w:bCs/>
        </w:rPr>
      </w:pPr>
    </w:p>
    <w:p w14:paraId="756E2BC3" w14:textId="3F207085" w:rsidR="00982CA3" w:rsidRDefault="00982CA3" w:rsidP="00132578">
      <w:pPr>
        <w:ind w:left="349"/>
        <w:jc w:val="both"/>
        <w:rPr>
          <w:rFonts w:cs="Arial"/>
          <w:bCs/>
        </w:rPr>
      </w:pPr>
    </w:p>
    <w:p w14:paraId="5A89868A" w14:textId="68FB4F5F" w:rsidR="00933D7B" w:rsidRDefault="00933D7B" w:rsidP="00132578">
      <w:pPr>
        <w:ind w:left="349"/>
        <w:jc w:val="both"/>
        <w:rPr>
          <w:rFonts w:cs="Arial"/>
          <w:bCs/>
        </w:rPr>
      </w:pPr>
    </w:p>
    <w:p w14:paraId="0C20D74A" w14:textId="62EFFB50" w:rsidR="00933D7B" w:rsidRDefault="00933D7B" w:rsidP="00132578">
      <w:pPr>
        <w:ind w:left="349"/>
        <w:jc w:val="both"/>
        <w:rPr>
          <w:rFonts w:cs="Arial"/>
          <w:bCs/>
        </w:rPr>
      </w:pPr>
    </w:p>
    <w:p w14:paraId="2B890634" w14:textId="77777777" w:rsidR="00933D7B" w:rsidRDefault="00933D7B" w:rsidP="00132578">
      <w:pPr>
        <w:ind w:left="349"/>
        <w:jc w:val="both"/>
        <w:rPr>
          <w:rFonts w:cs="Arial"/>
          <w:bCs/>
        </w:rPr>
      </w:pPr>
      <w:bookmarkStart w:id="0" w:name="_GoBack"/>
      <w:bookmarkEnd w:id="0"/>
    </w:p>
    <w:p w14:paraId="5C678C53" w14:textId="0B7F374E" w:rsidR="00982CA3" w:rsidRDefault="00982CA3" w:rsidP="00132578">
      <w:pPr>
        <w:ind w:left="349"/>
        <w:jc w:val="both"/>
        <w:rPr>
          <w:rFonts w:cs="Arial"/>
          <w:bCs/>
        </w:rPr>
      </w:pPr>
    </w:p>
    <w:p w14:paraId="670BA7A2" w14:textId="5A00ADC9" w:rsidR="00BA70AF" w:rsidRPr="00C75F70" w:rsidRDefault="00BA70AF" w:rsidP="00132578">
      <w:pPr>
        <w:jc w:val="both"/>
        <w:rPr>
          <w:rFonts w:cs="Arial"/>
          <w:b/>
        </w:rPr>
      </w:pPr>
      <w:r w:rsidRPr="00C75F70">
        <w:rPr>
          <w:rFonts w:cs="Arial"/>
          <w:b/>
        </w:rPr>
        <w:lastRenderedPageBreak/>
        <w:t xml:space="preserve">SKLOP </w:t>
      </w:r>
      <w:r w:rsidR="00E12AF9">
        <w:rPr>
          <w:rFonts w:cs="Arial"/>
          <w:b/>
        </w:rPr>
        <w:t>7</w:t>
      </w:r>
      <w:r w:rsidRPr="00C75F70">
        <w:rPr>
          <w:rFonts w:cs="Arial"/>
          <w:b/>
        </w:rPr>
        <w:t>: PRODAJA IN NAKUP (OBNAVLJANJE)</w:t>
      </w:r>
      <w:r w:rsidR="00C75F70" w:rsidRPr="00C75F70">
        <w:rPr>
          <w:rFonts w:cs="Arial"/>
          <w:b/>
        </w:rPr>
        <w:t xml:space="preserve"> LATEKS ROKAVIC, 819.000 kos</w:t>
      </w:r>
    </w:p>
    <w:p w14:paraId="452AEB16" w14:textId="77777777" w:rsidR="00BA70AF" w:rsidRPr="00382AE2" w:rsidRDefault="00BA70AF" w:rsidP="00132578">
      <w:pPr>
        <w:pStyle w:val="Odstavekseznama"/>
        <w:rPr>
          <w:rFonts w:ascii="Arial" w:hAnsi="Arial" w:cs="Arial"/>
          <w:bCs/>
        </w:rPr>
      </w:pPr>
    </w:p>
    <w:p w14:paraId="1A8980CA" w14:textId="482976B8"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281E7809"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33EFC304"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101950D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p>
    <w:p w14:paraId="363E05AB" w14:textId="77777777" w:rsidR="00BA70AF" w:rsidRDefault="00BA70AF" w:rsidP="00132578">
      <w:pPr>
        <w:pStyle w:val="paragraph"/>
        <w:spacing w:before="0" w:beforeAutospacing="0" w:after="0" w:afterAutospacing="0"/>
        <w:ind w:firstLine="349"/>
        <w:jc w:val="both"/>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046C3D41" w14:textId="77777777" w:rsidR="00BA70AF" w:rsidRDefault="00BA70AF" w:rsidP="00132578">
      <w:pPr>
        <w:pStyle w:val="paragraph"/>
        <w:spacing w:before="0" w:beforeAutospacing="0" w:after="0" w:afterAutospacing="0"/>
        <w:ind w:firstLine="349"/>
        <w:jc w:val="both"/>
        <w:textAlignment w:val="baseline"/>
        <w:rPr>
          <w:rFonts w:ascii="Arial" w:hAnsi="Arial" w:cs="Arial"/>
          <w:sz w:val="22"/>
          <w:szCs w:val="22"/>
        </w:rPr>
      </w:pPr>
    </w:p>
    <w:p w14:paraId="477688B5" w14:textId="77777777" w:rsidR="00BA70AF" w:rsidRDefault="00BA70AF" w:rsidP="00132578">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29675408"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0B56C118" w14:textId="77777777" w:rsidR="00A9679D" w:rsidRDefault="00A9679D" w:rsidP="00A9679D">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7BAC8701"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p>
    <w:p w14:paraId="24C42EDF" w14:textId="77777777" w:rsidR="00BA70AF" w:rsidRPr="00382AE2" w:rsidRDefault="00BA70AF" w:rsidP="00132578">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31. 7. 2024</w:t>
      </w:r>
      <w:r w:rsidRPr="00382AE2">
        <w:rPr>
          <w:rStyle w:val="normaltextrun"/>
          <w:rFonts w:ascii="Arial" w:hAnsi="Arial" w:cs="Arial"/>
          <w:sz w:val="22"/>
          <w:szCs w:val="22"/>
        </w:rPr>
        <w:t> </w:t>
      </w:r>
      <w:r w:rsidRPr="00382AE2">
        <w:rPr>
          <w:rStyle w:val="eop"/>
          <w:rFonts w:ascii="Arial" w:hAnsi="Arial" w:cs="Arial"/>
          <w:sz w:val="22"/>
          <w:szCs w:val="22"/>
        </w:rPr>
        <w:t> </w:t>
      </w:r>
    </w:p>
    <w:p w14:paraId="1546DE15" w14:textId="77777777" w:rsidR="00BA70AF" w:rsidRDefault="00BA70AF" w:rsidP="00132578">
      <w:pPr>
        <w:ind w:left="349"/>
        <w:jc w:val="both"/>
        <w:rPr>
          <w:rStyle w:val="normaltextrun"/>
          <w:rFonts w:cs="Arial"/>
        </w:rPr>
      </w:pPr>
    </w:p>
    <w:p w14:paraId="21B19A94" w14:textId="77777777" w:rsidR="003E3BCA" w:rsidRDefault="003E3BCA" w:rsidP="00132578">
      <w:pPr>
        <w:ind w:left="349"/>
        <w:jc w:val="both"/>
        <w:rPr>
          <w:rFonts w:cs="Arial"/>
          <w:bCs/>
        </w:rPr>
      </w:pPr>
    </w:p>
    <w:p w14:paraId="72C99E05" w14:textId="79BC3CD1"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NAKUP </w:t>
      </w:r>
    </w:p>
    <w:p w14:paraId="3BC023FF" w14:textId="77777777" w:rsidR="00BA70AF" w:rsidRDefault="00BA70AF" w:rsidP="00132578">
      <w:pPr>
        <w:jc w:val="both"/>
        <w:rPr>
          <w:rFonts w:cs="Arial"/>
          <w:bCs/>
        </w:rPr>
      </w:pPr>
    </w:p>
    <w:p w14:paraId="5531C2FB"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Pr>
          <w:rStyle w:val="normaltextrun"/>
          <w:rFonts w:ascii="Arial" w:hAnsi="Arial" w:cs="Arial"/>
          <w:sz w:val="22"/>
          <w:szCs w:val="22"/>
        </w:rPr>
        <w:t>.</w:t>
      </w:r>
    </w:p>
    <w:p w14:paraId="7111ECC0"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24C4DF52" w14:textId="77777777" w:rsidR="00501B1E" w:rsidRDefault="00501B1E" w:rsidP="00501B1E">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sidRPr="00A9679D">
        <w:rPr>
          <w:rStyle w:val="normaltextrun"/>
          <w:rFonts w:ascii="Arial" w:hAnsi="Arial" w:cs="Arial"/>
          <w:sz w:val="22"/>
          <w:szCs w:val="22"/>
        </w:rPr>
        <w:t>S (250.000 kos), M (395.800 kos), L (148.700 kos), XL (24.500 kos)</w:t>
      </w:r>
    </w:p>
    <w:p w14:paraId="3FA8A4E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43CAA508"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5029F47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7493EA18"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69888065"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34B28F43"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412EDEBF"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3E242452"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0B923CF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D04F68">
        <w:rPr>
          <w:rStyle w:val="normaltextrun"/>
          <w:rFonts w:ascii="Arial" w:hAnsi="Arial" w:cs="Arial"/>
          <w:sz w:val="22"/>
          <w:szCs w:val="22"/>
        </w:rPr>
        <w:t>EN 455-1:2020+A1:2022</w:t>
      </w:r>
      <w:r w:rsidRPr="00F7245A">
        <w:rPr>
          <w:rStyle w:val="normaltextrun"/>
          <w:rFonts w:ascii="Arial" w:hAnsi="Arial" w:cs="Arial"/>
          <w:sz w:val="22"/>
          <w:szCs w:val="22"/>
        </w:rPr>
        <w:t>;  AQL≤1,5</w:t>
      </w:r>
      <w:r w:rsidRPr="00F7245A">
        <w:rPr>
          <w:rStyle w:val="eop"/>
          <w:rFonts w:ascii="Arial" w:hAnsi="Arial" w:cs="Arial"/>
          <w:sz w:val="22"/>
          <w:szCs w:val="22"/>
        </w:rPr>
        <w:t> </w:t>
      </w:r>
    </w:p>
    <w:p w14:paraId="043903F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455-2:20</w:t>
      </w:r>
      <w:r>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1A5A7586"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455-3:20</w:t>
      </w:r>
      <w:r>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1B5B5825"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455-4:200</w:t>
      </w:r>
      <w:r>
        <w:rPr>
          <w:rStyle w:val="normaltextrun"/>
          <w:rFonts w:ascii="Arial" w:hAnsi="Arial" w:cs="Arial"/>
          <w:sz w:val="22"/>
          <w:szCs w:val="22"/>
        </w:rPr>
        <w:t>9</w:t>
      </w:r>
      <w:r w:rsidRPr="00F7245A">
        <w:rPr>
          <w:rStyle w:val="normaltextrun"/>
          <w:rFonts w:ascii="Arial" w:hAnsi="Arial" w:cs="Arial"/>
          <w:sz w:val="22"/>
          <w:szCs w:val="22"/>
        </w:rPr>
        <w:t> </w:t>
      </w:r>
    </w:p>
    <w:p w14:paraId="1A513B57"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395E3F6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6FB391EF"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374-4:2016 </w:t>
      </w:r>
      <w:r w:rsidRPr="00F7245A">
        <w:rPr>
          <w:rStyle w:val="eop"/>
          <w:rFonts w:ascii="Arial" w:hAnsi="Arial" w:cs="Arial"/>
          <w:sz w:val="22"/>
          <w:szCs w:val="22"/>
        </w:rPr>
        <w:t> </w:t>
      </w:r>
    </w:p>
    <w:p w14:paraId="56F26227"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647E486C" w14:textId="77777777" w:rsidR="00234058" w:rsidRDefault="00234058" w:rsidP="0023405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Pr>
          <w:rStyle w:val="normaltextrun"/>
          <w:rFonts w:ascii="Arial" w:hAnsi="Arial" w:cs="Arial"/>
          <w:sz w:val="22"/>
          <w:szCs w:val="22"/>
        </w:rPr>
        <w:t xml:space="preserve"> ali </w:t>
      </w:r>
      <w:r w:rsidRPr="00234058">
        <w:rPr>
          <w:rStyle w:val="normaltextrun"/>
          <w:rFonts w:ascii="Arial" w:hAnsi="Arial" w:cs="Arial"/>
          <w:sz w:val="22"/>
          <w:szCs w:val="22"/>
        </w:rPr>
        <w:t>EN 420</w:t>
      </w:r>
    </w:p>
    <w:p w14:paraId="0D2EABE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7AF55E59"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323163A9" w14:textId="77777777" w:rsidR="00BA70AF" w:rsidRPr="00F7245A" w:rsidRDefault="00BA70AF"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2BC91074" w14:textId="6B79A304"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Dokazila, ki jih mora ponudnik/dobavitelj predložiti:</w:t>
      </w:r>
      <w:r w:rsidRPr="00F7245A">
        <w:rPr>
          <w:rStyle w:val="eop"/>
          <w:rFonts w:ascii="Arial" w:hAnsi="Arial" w:cs="Arial"/>
          <w:sz w:val="22"/>
          <w:szCs w:val="22"/>
        </w:rPr>
        <w:t> </w:t>
      </w:r>
    </w:p>
    <w:p w14:paraId="7DC68EE6" w14:textId="77777777" w:rsidR="00A54FE8" w:rsidRDefault="00A54FE8" w:rsidP="00132578">
      <w:pPr>
        <w:pStyle w:val="paragraph"/>
        <w:numPr>
          <w:ilvl w:val="0"/>
          <w:numId w:val="29"/>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456513D4" w14:textId="77777777" w:rsidR="00A54FE8" w:rsidRPr="00F7245A" w:rsidRDefault="00A54FE8" w:rsidP="00132578">
      <w:pPr>
        <w:pStyle w:val="paragraph"/>
        <w:numPr>
          <w:ilvl w:val="0"/>
          <w:numId w:val="29"/>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51B672AC" w14:textId="184E1AE7" w:rsidR="00A54FE8" w:rsidRDefault="00A54FE8" w:rsidP="00132578">
      <w:pPr>
        <w:pStyle w:val="paragraph"/>
        <w:numPr>
          <w:ilvl w:val="0"/>
          <w:numId w:val="29"/>
        </w:numPr>
        <w:spacing w:before="0" w:beforeAutospacing="0" w:after="0" w:afterAutospacing="0"/>
        <w:jc w:val="both"/>
        <w:textAlignment w:val="baseline"/>
        <w:rPr>
          <w:rStyle w:val="eop"/>
          <w:rFonts w:ascii="Arial" w:hAnsi="Arial" w:cs="Arial"/>
          <w:sz w:val="22"/>
          <w:szCs w:val="22"/>
        </w:rPr>
      </w:pPr>
      <w:r w:rsidRPr="00F7245A">
        <w:rPr>
          <w:rStyle w:val="normaltextrun"/>
          <w:rFonts w:ascii="Arial" w:hAnsi="Arial" w:cs="Arial"/>
          <w:sz w:val="22"/>
          <w:szCs w:val="22"/>
        </w:rPr>
        <w:t>Tehnični list,</w:t>
      </w:r>
      <w:r w:rsidRPr="00F7245A">
        <w:rPr>
          <w:rStyle w:val="eop"/>
          <w:rFonts w:ascii="Arial" w:hAnsi="Arial" w:cs="Arial"/>
          <w:sz w:val="22"/>
          <w:szCs w:val="22"/>
        </w:rPr>
        <w:t> </w:t>
      </w:r>
    </w:p>
    <w:p w14:paraId="076ADFF2" w14:textId="5021E778" w:rsidR="00CD0A19" w:rsidRPr="00F7245A" w:rsidRDefault="00CD0A19" w:rsidP="00132578">
      <w:pPr>
        <w:pStyle w:val="paragraph"/>
        <w:numPr>
          <w:ilvl w:val="0"/>
          <w:numId w:val="29"/>
        </w:numPr>
        <w:spacing w:before="0" w:beforeAutospacing="0" w:after="0" w:afterAutospacing="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5F5A1556" w14:textId="549F4DEB" w:rsidR="00A54FE8" w:rsidRPr="00F7245A" w:rsidRDefault="00A54FE8" w:rsidP="00132578">
      <w:pPr>
        <w:pStyle w:val="paragraph"/>
        <w:numPr>
          <w:ilvl w:val="0"/>
          <w:numId w:val="29"/>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shd w:val="clear" w:color="auto" w:fill="FFFFFF"/>
        </w:rPr>
        <w:lastRenderedPageBreak/>
        <w:t>Navodila in informacije iz točke 1.4 Priloge II</w:t>
      </w:r>
      <w:r w:rsidRPr="00F7245A">
        <w:rPr>
          <w:rStyle w:val="normaltextrun"/>
          <w:rFonts w:ascii="Arial" w:hAnsi="Arial" w:cs="Arial"/>
          <w:sz w:val="22"/>
          <w:szCs w:val="22"/>
        </w:rPr>
        <w:t xml:space="preserve"> Uredbe 425/2016 v slovenskem jeziku</w:t>
      </w:r>
      <w:r>
        <w:rPr>
          <w:rStyle w:val="normaltextrun"/>
          <w:rFonts w:ascii="Arial" w:hAnsi="Arial" w:cs="Arial"/>
          <w:sz w:val="22"/>
          <w:szCs w:val="22"/>
        </w:rPr>
        <w:t xml:space="preserve"> in točke 23. Uredbe 745/2017</w:t>
      </w:r>
      <w:r w:rsidR="00CD0A19">
        <w:rPr>
          <w:rStyle w:val="eop"/>
          <w:rFonts w:ascii="Arial" w:hAnsi="Arial" w:cs="Arial"/>
          <w:sz w:val="22"/>
          <w:szCs w:val="22"/>
        </w:rPr>
        <w:t>.</w:t>
      </w:r>
    </w:p>
    <w:p w14:paraId="50819140" w14:textId="77777777" w:rsidR="00BA70AF" w:rsidRPr="00F7245A" w:rsidRDefault="00BA70AF" w:rsidP="00132578">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15AE2955" w14:textId="77777777" w:rsidR="00BA70AF" w:rsidRPr="00382AE2" w:rsidRDefault="00BA70AF" w:rsidP="00132578">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557456A1" w14:textId="77777777" w:rsidR="00BA70AF" w:rsidRPr="00382AE2" w:rsidRDefault="00BA70AF" w:rsidP="00132578">
      <w:pPr>
        <w:ind w:left="1416"/>
        <w:jc w:val="both"/>
        <w:rPr>
          <w:rFonts w:cs="Arial"/>
          <w:b/>
        </w:rPr>
      </w:pPr>
    </w:p>
    <w:p w14:paraId="6B2C3388" w14:textId="39205EEF" w:rsidR="00BA70AF" w:rsidRPr="00382AE2" w:rsidRDefault="00BA70AF" w:rsidP="00132578">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 xml:space="preserve">mesecev, rok uporabe od dneva proizvodnje mora biti </w:t>
      </w:r>
      <w:r w:rsidR="00437C9A" w:rsidRPr="00382AE2">
        <w:rPr>
          <w:rFonts w:cs="Arial"/>
        </w:rPr>
        <w:t>vsaj</w:t>
      </w:r>
      <w:r w:rsidR="00437C9A">
        <w:rPr>
          <w:rFonts w:cs="Arial"/>
        </w:rPr>
        <w:t xml:space="preserve"> tri leta</w:t>
      </w:r>
      <w:r w:rsidR="00437C9A" w:rsidRPr="00382AE2">
        <w:rPr>
          <w:rFonts w:cs="Arial"/>
        </w:rPr>
        <w:t>.</w:t>
      </w:r>
    </w:p>
    <w:p w14:paraId="2A795513" w14:textId="0BC1740D" w:rsidR="00982CA3" w:rsidRDefault="00982CA3" w:rsidP="00132578">
      <w:pPr>
        <w:ind w:left="349"/>
        <w:jc w:val="both"/>
        <w:rPr>
          <w:rFonts w:cs="Arial"/>
          <w:bCs/>
        </w:rPr>
      </w:pPr>
    </w:p>
    <w:p w14:paraId="178DC867" w14:textId="3E62E7C5" w:rsidR="00982CA3" w:rsidRDefault="00982CA3" w:rsidP="00132578">
      <w:pPr>
        <w:ind w:left="349"/>
        <w:jc w:val="both"/>
        <w:rPr>
          <w:rFonts w:cs="Arial"/>
          <w:bCs/>
        </w:rPr>
      </w:pPr>
    </w:p>
    <w:p w14:paraId="2E728A18" w14:textId="77777777" w:rsidR="00F41588" w:rsidRDefault="00F41588" w:rsidP="00132578">
      <w:pPr>
        <w:ind w:left="349"/>
        <w:jc w:val="both"/>
        <w:rPr>
          <w:rFonts w:cs="Arial"/>
          <w:bCs/>
        </w:rPr>
      </w:pPr>
    </w:p>
    <w:p w14:paraId="733F67CA" w14:textId="18C38C1F" w:rsidR="00BA70AF" w:rsidRPr="00C75F70" w:rsidRDefault="00BA70AF" w:rsidP="00132578">
      <w:pPr>
        <w:jc w:val="both"/>
        <w:rPr>
          <w:rFonts w:cs="Arial"/>
          <w:b/>
        </w:rPr>
      </w:pPr>
      <w:r w:rsidRPr="00C75F70">
        <w:rPr>
          <w:rFonts w:cs="Arial"/>
          <w:b/>
        </w:rPr>
        <w:t xml:space="preserve">SKLOP </w:t>
      </w:r>
      <w:r w:rsidR="00E12AF9">
        <w:rPr>
          <w:rFonts w:cs="Arial"/>
          <w:b/>
        </w:rPr>
        <w:t>8</w:t>
      </w:r>
      <w:r w:rsidRPr="00C75F70">
        <w:rPr>
          <w:rFonts w:cs="Arial"/>
          <w:b/>
        </w:rPr>
        <w:t>: PRODAJA IN NAKUP (OBNAVLJANJE)</w:t>
      </w:r>
      <w:r w:rsidR="00C75F70" w:rsidRPr="00C75F70">
        <w:rPr>
          <w:rFonts w:cs="Arial"/>
          <w:b/>
        </w:rPr>
        <w:t xml:space="preserve"> LATEKS ROKAVIC, 23.000 kos</w:t>
      </w:r>
    </w:p>
    <w:p w14:paraId="627DAFE9" w14:textId="77777777" w:rsidR="00BA70AF" w:rsidRPr="00382AE2" w:rsidRDefault="00BA70AF" w:rsidP="00132578">
      <w:pPr>
        <w:pStyle w:val="Odstavekseznama"/>
        <w:rPr>
          <w:rFonts w:ascii="Arial" w:hAnsi="Arial" w:cs="Arial"/>
          <w:bCs/>
        </w:rPr>
      </w:pPr>
    </w:p>
    <w:p w14:paraId="0AD25D7B" w14:textId="61717E47" w:rsidR="00BA70AF" w:rsidRPr="00F7245A" w:rsidRDefault="00BA70AF" w:rsidP="00132578">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4358F75F"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4716E07C"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53AEE13E"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p>
    <w:p w14:paraId="7703EC73" w14:textId="77777777" w:rsidR="00BA70AF" w:rsidRDefault="00BA70AF" w:rsidP="00132578">
      <w:pPr>
        <w:pStyle w:val="paragraph"/>
        <w:spacing w:before="0" w:beforeAutospacing="0" w:after="0" w:afterAutospacing="0"/>
        <w:ind w:firstLine="349"/>
        <w:jc w:val="both"/>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6C92EB50" w14:textId="77777777" w:rsidR="00BA70AF" w:rsidRDefault="00BA70AF" w:rsidP="00132578">
      <w:pPr>
        <w:pStyle w:val="paragraph"/>
        <w:spacing w:before="0" w:beforeAutospacing="0" w:after="0" w:afterAutospacing="0"/>
        <w:ind w:firstLine="349"/>
        <w:jc w:val="both"/>
        <w:textAlignment w:val="baseline"/>
        <w:rPr>
          <w:rFonts w:ascii="Arial" w:hAnsi="Arial" w:cs="Arial"/>
          <w:sz w:val="22"/>
          <w:szCs w:val="22"/>
        </w:rPr>
      </w:pPr>
    </w:p>
    <w:p w14:paraId="5B5A5FDC" w14:textId="77777777" w:rsidR="00BA70AF" w:rsidRDefault="00BA70AF" w:rsidP="00132578">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351C683E"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1DD7ECE4" w14:textId="4624D1B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XS (13.000 kos), S (7.000 kos), L (2.000 kos), XL (1.000 kos)</w:t>
      </w:r>
    </w:p>
    <w:p w14:paraId="7FA79C8C"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p>
    <w:p w14:paraId="5C2DB020" w14:textId="37382836" w:rsidR="00BA70AF" w:rsidRPr="00382AE2" w:rsidRDefault="00BA70AF" w:rsidP="00132578">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od 30. 6. 2024 do 31. 12. 2024</w:t>
      </w:r>
      <w:r w:rsidRPr="00382AE2">
        <w:rPr>
          <w:rStyle w:val="normaltextrun"/>
          <w:rFonts w:ascii="Arial" w:hAnsi="Arial" w:cs="Arial"/>
          <w:sz w:val="22"/>
          <w:szCs w:val="22"/>
        </w:rPr>
        <w:t> </w:t>
      </w:r>
      <w:r w:rsidRPr="00382AE2">
        <w:rPr>
          <w:rStyle w:val="eop"/>
          <w:rFonts w:ascii="Arial" w:hAnsi="Arial" w:cs="Arial"/>
          <w:sz w:val="22"/>
          <w:szCs w:val="22"/>
        </w:rPr>
        <w:t> </w:t>
      </w:r>
    </w:p>
    <w:p w14:paraId="5FCAB2D6" w14:textId="77777777" w:rsidR="00BA70AF" w:rsidRDefault="00BA70AF" w:rsidP="00132578">
      <w:pPr>
        <w:ind w:left="349"/>
        <w:jc w:val="both"/>
        <w:rPr>
          <w:rStyle w:val="normaltextrun"/>
          <w:rFonts w:cs="Arial"/>
        </w:rPr>
      </w:pPr>
    </w:p>
    <w:p w14:paraId="7E3B9534" w14:textId="77777777" w:rsidR="00BA70AF" w:rsidRDefault="00BA70AF" w:rsidP="00132578">
      <w:pPr>
        <w:ind w:left="349"/>
        <w:jc w:val="both"/>
        <w:rPr>
          <w:rFonts w:cs="Arial"/>
          <w:bCs/>
        </w:rPr>
      </w:pPr>
    </w:p>
    <w:p w14:paraId="4BD6EE7C" w14:textId="06CDC773" w:rsidR="00BA70AF" w:rsidRPr="00C75F70" w:rsidRDefault="00BA70AF" w:rsidP="00132578">
      <w:pPr>
        <w:pStyle w:val="Odstavekseznama"/>
        <w:numPr>
          <w:ilvl w:val="0"/>
          <w:numId w:val="3"/>
        </w:numPr>
        <w:ind w:left="709"/>
        <w:rPr>
          <w:rFonts w:cs="Arial"/>
          <w:bCs/>
        </w:rPr>
      </w:pPr>
      <w:r w:rsidRPr="00C75F70">
        <w:rPr>
          <w:rFonts w:ascii="Arial" w:hAnsi="Arial" w:cs="Arial"/>
          <w:b/>
          <w:color w:val="0070C0"/>
        </w:rPr>
        <w:t xml:space="preserve">NAKUP </w:t>
      </w:r>
    </w:p>
    <w:p w14:paraId="1F693397" w14:textId="77777777" w:rsidR="00C75F70" w:rsidRPr="00C75F70" w:rsidRDefault="00C75F70" w:rsidP="00132578">
      <w:pPr>
        <w:pStyle w:val="Odstavekseznama"/>
        <w:ind w:left="709"/>
        <w:rPr>
          <w:rFonts w:cs="Arial"/>
          <w:bCs/>
        </w:rPr>
      </w:pPr>
    </w:p>
    <w:p w14:paraId="0F87DE5F"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Pr>
          <w:rStyle w:val="normaltextrun"/>
          <w:rFonts w:ascii="Arial" w:hAnsi="Arial" w:cs="Arial"/>
          <w:sz w:val="22"/>
          <w:szCs w:val="22"/>
        </w:rPr>
        <w:t>.</w:t>
      </w:r>
    </w:p>
    <w:p w14:paraId="6A6A9563" w14:textId="77777777" w:rsidR="00BA70AF" w:rsidRDefault="00BA70AF" w:rsidP="00132578">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15F1DD9F" w14:textId="5CDD0E4A" w:rsidR="00BA70AF" w:rsidRDefault="00BA70AF" w:rsidP="00132578">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XS (13.000 kos), S (7.000 kos), L (2.000 kos), XL (1.000 kos)</w:t>
      </w:r>
    </w:p>
    <w:p w14:paraId="7ACFCA6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10944FEC"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24CAD24C"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13F284F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59E43CB7" w14:textId="77777777" w:rsidR="00BA70AF"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p>
    <w:p w14:paraId="23FA26C7"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4EAE6228"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12F86569"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5E572E8E"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D04F68">
        <w:rPr>
          <w:rStyle w:val="normaltextrun"/>
          <w:rFonts w:ascii="Arial" w:hAnsi="Arial" w:cs="Arial"/>
          <w:sz w:val="22"/>
          <w:szCs w:val="22"/>
        </w:rPr>
        <w:t>EN 455-1:2020+A1:2022</w:t>
      </w:r>
      <w:r w:rsidRPr="00F7245A">
        <w:rPr>
          <w:rStyle w:val="normaltextrun"/>
          <w:rFonts w:ascii="Arial" w:hAnsi="Arial" w:cs="Arial"/>
          <w:sz w:val="22"/>
          <w:szCs w:val="22"/>
        </w:rPr>
        <w:t>;  AQL≤1,5</w:t>
      </w:r>
      <w:r w:rsidRPr="00F7245A">
        <w:rPr>
          <w:rStyle w:val="eop"/>
          <w:rFonts w:ascii="Arial" w:hAnsi="Arial" w:cs="Arial"/>
          <w:sz w:val="22"/>
          <w:szCs w:val="22"/>
        </w:rPr>
        <w:t> </w:t>
      </w:r>
    </w:p>
    <w:p w14:paraId="51A1ED61"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455-2:20</w:t>
      </w:r>
      <w:r>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4C1C7C6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455-3:20</w:t>
      </w:r>
      <w:r>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7BDC5C6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455-4:200</w:t>
      </w:r>
      <w:r>
        <w:rPr>
          <w:rStyle w:val="normaltextrun"/>
          <w:rFonts w:ascii="Arial" w:hAnsi="Arial" w:cs="Arial"/>
          <w:sz w:val="22"/>
          <w:szCs w:val="22"/>
        </w:rPr>
        <w:t>9</w:t>
      </w:r>
      <w:r w:rsidRPr="00F7245A">
        <w:rPr>
          <w:rStyle w:val="normaltextrun"/>
          <w:rFonts w:ascii="Arial" w:hAnsi="Arial" w:cs="Arial"/>
          <w:sz w:val="22"/>
          <w:szCs w:val="22"/>
        </w:rPr>
        <w:t> </w:t>
      </w:r>
    </w:p>
    <w:p w14:paraId="4FD26424"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555888E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4087E45F"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lastRenderedPageBreak/>
        <w:t>EN ISO 374-4:2016 </w:t>
      </w:r>
      <w:r w:rsidRPr="00F7245A">
        <w:rPr>
          <w:rStyle w:val="eop"/>
          <w:rFonts w:ascii="Arial" w:hAnsi="Arial" w:cs="Arial"/>
          <w:sz w:val="22"/>
          <w:szCs w:val="22"/>
        </w:rPr>
        <w:t> </w:t>
      </w:r>
    </w:p>
    <w:p w14:paraId="3850F90A"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513AD5EC" w14:textId="77777777" w:rsidR="00234058" w:rsidRDefault="00234058" w:rsidP="0023405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Pr>
          <w:rStyle w:val="normaltextrun"/>
          <w:rFonts w:ascii="Arial" w:hAnsi="Arial" w:cs="Arial"/>
          <w:sz w:val="22"/>
          <w:szCs w:val="22"/>
        </w:rPr>
        <w:t xml:space="preserve"> ali </w:t>
      </w:r>
      <w:r w:rsidRPr="00234058">
        <w:rPr>
          <w:rStyle w:val="normaltextrun"/>
          <w:rFonts w:ascii="Arial" w:hAnsi="Arial" w:cs="Arial"/>
          <w:sz w:val="22"/>
          <w:szCs w:val="22"/>
        </w:rPr>
        <w:t>EN 420</w:t>
      </w:r>
    </w:p>
    <w:p w14:paraId="5370121B"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2412BC80" w14:textId="77777777"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7DD63BFC" w14:textId="77777777" w:rsidR="00BA70AF" w:rsidRPr="00F7245A" w:rsidRDefault="00BA70AF" w:rsidP="00132578">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2FA86D66" w14:textId="77777777" w:rsidR="00A54FE8" w:rsidRDefault="00BA70AF" w:rsidP="00132578">
      <w:pPr>
        <w:pStyle w:val="paragraph"/>
        <w:spacing w:before="0" w:beforeAutospacing="0" w:after="0" w:afterAutospacing="0"/>
        <w:ind w:left="349"/>
        <w:jc w:val="both"/>
        <w:textAlignment w:val="baseline"/>
        <w:rPr>
          <w:rStyle w:val="normaltextrun"/>
          <w:rFonts w:ascii="Arial" w:hAnsi="Arial" w:cs="Arial"/>
          <w:b/>
          <w:bCs/>
          <w:sz w:val="22"/>
          <w:szCs w:val="22"/>
        </w:rPr>
      </w:pPr>
      <w:r w:rsidRPr="00F7245A">
        <w:rPr>
          <w:rStyle w:val="normaltextrun"/>
          <w:rFonts w:ascii="Arial" w:hAnsi="Arial" w:cs="Arial"/>
          <w:b/>
          <w:bCs/>
          <w:sz w:val="22"/>
          <w:szCs w:val="22"/>
        </w:rPr>
        <w:t>Dokazila, ki jih mora ponudnik/dobavitelj predložiti</w:t>
      </w:r>
      <w:r w:rsidR="00A54FE8">
        <w:rPr>
          <w:rStyle w:val="normaltextrun"/>
          <w:rFonts w:ascii="Arial" w:hAnsi="Arial" w:cs="Arial"/>
          <w:b/>
          <w:bCs/>
          <w:sz w:val="22"/>
          <w:szCs w:val="22"/>
        </w:rPr>
        <w:t>:</w:t>
      </w:r>
    </w:p>
    <w:p w14:paraId="1EC82950" w14:textId="736CCAAE" w:rsidR="00BA70AF" w:rsidRPr="00F7245A" w:rsidRDefault="00BA70AF" w:rsidP="00132578">
      <w:pPr>
        <w:pStyle w:val="paragraph"/>
        <w:spacing w:before="0" w:beforeAutospacing="0" w:after="0" w:afterAutospacing="0"/>
        <w:ind w:left="349"/>
        <w:jc w:val="both"/>
        <w:textAlignment w:val="baseline"/>
        <w:rPr>
          <w:rFonts w:ascii="Arial" w:hAnsi="Arial" w:cs="Arial"/>
          <w:sz w:val="22"/>
          <w:szCs w:val="22"/>
        </w:rPr>
      </w:pPr>
      <w:r w:rsidRPr="00F7245A">
        <w:rPr>
          <w:rStyle w:val="eop"/>
          <w:rFonts w:ascii="Arial" w:hAnsi="Arial" w:cs="Arial"/>
          <w:sz w:val="22"/>
          <w:szCs w:val="22"/>
        </w:rPr>
        <w:t> </w:t>
      </w:r>
    </w:p>
    <w:p w14:paraId="68909BEE" w14:textId="77777777" w:rsidR="00A54FE8" w:rsidRDefault="00A54FE8" w:rsidP="00132578">
      <w:pPr>
        <w:pStyle w:val="paragraph"/>
        <w:numPr>
          <w:ilvl w:val="0"/>
          <w:numId w:val="30"/>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0EBADE78" w14:textId="77777777" w:rsidR="00A54FE8" w:rsidRPr="00F7245A" w:rsidRDefault="00A54FE8" w:rsidP="00132578">
      <w:pPr>
        <w:pStyle w:val="paragraph"/>
        <w:numPr>
          <w:ilvl w:val="0"/>
          <w:numId w:val="30"/>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31F54F60" w14:textId="7E7D07E2" w:rsidR="00A54FE8" w:rsidRDefault="00A54FE8" w:rsidP="00132578">
      <w:pPr>
        <w:pStyle w:val="paragraph"/>
        <w:numPr>
          <w:ilvl w:val="0"/>
          <w:numId w:val="30"/>
        </w:numPr>
        <w:spacing w:before="0" w:beforeAutospacing="0" w:after="0" w:afterAutospacing="0"/>
        <w:jc w:val="both"/>
        <w:textAlignment w:val="baseline"/>
        <w:rPr>
          <w:rStyle w:val="eop"/>
          <w:rFonts w:ascii="Arial" w:hAnsi="Arial" w:cs="Arial"/>
          <w:sz w:val="22"/>
          <w:szCs w:val="22"/>
        </w:rPr>
      </w:pPr>
      <w:r w:rsidRPr="00F7245A">
        <w:rPr>
          <w:rStyle w:val="normaltextrun"/>
          <w:rFonts w:ascii="Arial" w:hAnsi="Arial" w:cs="Arial"/>
          <w:sz w:val="22"/>
          <w:szCs w:val="22"/>
        </w:rPr>
        <w:t>Tehnični list,</w:t>
      </w:r>
      <w:r w:rsidRPr="00F7245A">
        <w:rPr>
          <w:rStyle w:val="eop"/>
          <w:rFonts w:ascii="Arial" w:hAnsi="Arial" w:cs="Arial"/>
          <w:sz w:val="22"/>
          <w:szCs w:val="22"/>
        </w:rPr>
        <w:t> </w:t>
      </w:r>
    </w:p>
    <w:p w14:paraId="1DA46F4D" w14:textId="0B701D7E" w:rsidR="00CD0A19" w:rsidRPr="00F7245A" w:rsidRDefault="00CD0A19" w:rsidP="00132578">
      <w:pPr>
        <w:pStyle w:val="paragraph"/>
        <w:numPr>
          <w:ilvl w:val="0"/>
          <w:numId w:val="30"/>
        </w:numPr>
        <w:spacing w:before="0" w:beforeAutospacing="0" w:after="0" w:afterAutospacing="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2AF2EF0B" w14:textId="094B4CDB" w:rsidR="00A54FE8" w:rsidRPr="00F7245A" w:rsidRDefault="00A54FE8" w:rsidP="00132578">
      <w:pPr>
        <w:pStyle w:val="paragraph"/>
        <w:numPr>
          <w:ilvl w:val="0"/>
          <w:numId w:val="30"/>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shd w:val="clear" w:color="auto" w:fill="FFFFFF"/>
        </w:rPr>
        <w:t>Navodila in informacije iz točke 1.4 Priloge II</w:t>
      </w:r>
      <w:r w:rsidRPr="00F7245A">
        <w:rPr>
          <w:rStyle w:val="normaltextrun"/>
          <w:rFonts w:ascii="Arial" w:hAnsi="Arial" w:cs="Arial"/>
          <w:sz w:val="22"/>
          <w:szCs w:val="22"/>
        </w:rPr>
        <w:t xml:space="preserve"> Uredbe 425/2016 v slovenskem jeziku</w:t>
      </w:r>
      <w:r>
        <w:rPr>
          <w:rStyle w:val="normaltextrun"/>
          <w:rFonts w:ascii="Arial" w:hAnsi="Arial" w:cs="Arial"/>
          <w:sz w:val="22"/>
          <w:szCs w:val="22"/>
        </w:rPr>
        <w:t xml:space="preserve"> in točke 23. Uredbe 745/2017</w:t>
      </w:r>
      <w:r w:rsidR="00CD0A19">
        <w:rPr>
          <w:rStyle w:val="eop"/>
          <w:rFonts w:ascii="Arial" w:hAnsi="Arial" w:cs="Arial"/>
          <w:sz w:val="22"/>
          <w:szCs w:val="22"/>
        </w:rPr>
        <w:t>.</w:t>
      </w:r>
    </w:p>
    <w:p w14:paraId="04C3DA11" w14:textId="77777777" w:rsidR="00BA70AF" w:rsidRPr="00F7245A" w:rsidRDefault="00BA70AF" w:rsidP="00132578">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68916C2E" w14:textId="77777777" w:rsidR="00BA70AF" w:rsidRPr="00382AE2" w:rsidRDefault="00BA70AF" w:rsidP="00132578">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2DF00EC8" w14:textId="77777777" w:rsidR="00BA70AF" w:rsidRPr="00382AE2" w:rsidRDefault="00BA70AF" w:rsidP="00132578">
      <w:pPr>
        <w:ind w:left="1416"/>
        <w:jc w:val="both"/>
        <w:rPr>
          <w:rFonts w:cs="Arial"/>
          <w:b/>
        </w:rPr>
      </w:pPr>
    </w:p>
    <w:p w14:paraId="6D73E1F9" w14:textId="52D78264" w:rsidR="00BA70AF" w:rsidRPr="00382AE2" w:rsidRDefault="00BA70AF" w:rsidP="00132578">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 xml:space="preserve">mesecev, rok uporabe od dneva proizvodnje mora biti </w:t>
      </w:r>
      <w:r w:rsidR="00437C9A" w:rsidRPr="00382AE2">
        <w:rPr>
          <w:rFonts w:cs="Arial"/>
        </w:rPr>
        <w:t>vsaj</w:t>
      </w:r>
      <w:r w:rsidR="00437C9A">
        <w:rPr>
          <w:rFonts w:cs="Arial"/>
        </w:rPr>
        <w:t xml:space="preserve"> tri leta</w:t>
      </w:r>
      <w:r w:rsidRPr="00382AE2">
        <w:rPr>
          <w:rFonts w:cs="Arial"/>
        </w:rPr>
        <w:t>.</w:t>
      </w:r>
    </w:p>
    <w:p w14:paraId="32EF1371" w14:textId="18C9B12B" w:rsidR="00BA70AF" w:rsidRDefault="00BA70AF" w:rsidP="00982CA3">
      <w:pPr>
        <w:ind w:left="349"/>
        <w:jc w:val="both"/>
        <w:rPr>
          <w:rFonts w:cs="Arial"/>
          <w:bCs/>
        </w:rPr>
      </w:pPr>
    </w:p>
    <w:p w14:paraId="2D01AC7E" w14:textId="34433823" w:rsidR="00BA70AF" w:rsidRDefault="00BA70AF" w:rsidP="00132578">
      <w:pPr>
        <w:jc w:val="both"/>
        <w:rPr>
          <w:rFonts w:cs="Arial"/>
          <w:bCs/>
        </w:rPr>
      </w:pPr>
    </w:p>
    <w:p w14:paraId="11CD72CE" w14:textId="11BA0562" w:rsidR="00BA70AF" w:rsidRDefault="00BA70AF" w:rsidP="00982CA3">
      <w:pPr>
        <w:ind w:left="349"/>
        <w:jc w:val="both"/>
        <w:rPr>
          <w:rFonts w:cs="Arial"/>
          <w:bCs/>
        </w:rPr>
      </w:pPr>
    </w:p>
    <w:p w14:paraId="0E2A2A64" w14:textId="429A4C32" w:rsidR="00BA70AF" w:rsidRPr="00382AE2" w:rsidRDefault="00BA70AF" w:rsidP="00BA70AF">
      <w:pPr>
        <w:rPr>
          <w:rFonts w:cs="Arial"/>
          <w:b/>
        </w:rPr>
      </w:pPr>
      <w:r w:rsidRPr="00382AE2">
        <w:rPr>
          <w:rFonts w:cs="Arial"/>
          <w:b/>
        </w:rPr>
        <w:t xml:space="preserve">SKLOP </w:t>
      </w:r>
      <w:r w:rsidR="00E12AF9">
        <w:rPr>
          <w:rFonts w:cs="Arial"/>
          <w:b/>
        </w:rPr>
        <w:t>9</w:t>
      </w:r>
      <w:r w:rsidRPr="00382AE2">
        <w:rPr>
          <w:rFonts w:cs="Arial"/>
          <w:b/>
        </w:rPr>
        <w:t>: PRODAJA IN NAKUP (OBNAVLJANJE)</w:t>
      </w:r>
      <w:r w:rsidR="00C75F70" w:rsidRPr="00C75F70">
        <w:t xml:space="preserve"> </w:t>
      </w:r>
      <w:r w:rsidR="00C75F70" w:rsidRPr="00C75F70">
        <w:rPr>
          <w:rFonts w:cs="Arial"/>
          <w:b/>
        </w:rPr>
        <w:t>LATEKS ROKAVIC, 25.000 kos</w:t>
      </w:r>
    </w:p>
    <w:p w14:paraId="02A8EB84" w14:textId="77777777" w:rsidR="00BA70AF" w:rsidRPr="00382AE2" w:rsidRDefault="00BA70AF" w:rsidP="00BA70AF">
      <w:pPr>
        <w:pStyle w:val="Odstavekseznama"/>
        <w:rPr>
          <w:rFonts w:ascii="Arial" w:hAnsi="Arial" w:cs="Arial"/>
          <w:bCs/>
        </w:rPr>
      </w:pPr>
    </w:p>
    <w:p w14:paraId="255FC860" w14:textId="736001C8" w:rsidR="00BA70AF" w:rsidRPr="00F7245A" w:rsidRDefault="00BA70AF" w:rsidP="00BA70AF">
      <w:pPr>
        <w:pStyle w:val="Odstavekseznama"/>
        <w:numPr>
          <w:ilvl w:val="0"/>
          <w:numId w:val="3"/>
        </w:numPr>
        <w:ind w:left="709"/>
        <w:rPr>
          <w:rFonts w:ascii="Arial" w:hAnsi="Arial" w:cs="Arial"/>
          <w:bCs/>
          <w:color w:val="0070C0"/>
        </w:rPr>
      </w:pPr>
      <w:r w:rsidRPr="00F7245A">
        <w:rPr>
          <w:rFonts w:ascii="Arial" w:hAnsi="Arial" w:cs="Arial"/>
          <w:b/>
          <w:color w:val="0070C0"/>
        </w:rPr>
        <w:t xml:space="preserve">PRODAJA </w:t>
      </w:r>
    </w:p>
    <w:p w14:paraId="6696BECD" w14:textId="77777777" w:rsidR="00BA70AF" w:rsidRDefault="00BA70AF" w:rsidP="00BA70AF">
      <w:pPr>
        <w:pStyle w:val="paragraph"/>
        <w:spacing w:before="0" w:beforeAutospacing="0" w:after="0" w:afterAutospacing="0"/>
        <w:ind w:left="349"/>
        <w:jc w:val="both"/>
        <w:textAlignment w:val="baseline"/>
        <w:rPr>
          <w:rStyle w:val="normaltextrun"/>
          <w:rFonts w:ascii="Arial" w:hAnsi="Arial" w:cs="Arial"/>
          <w:b/>
          <w:bCs/>
          <w:sz w:val="22"/>
          <w:szCs w:val="22"/>
        </w:rPr>
      </w:pPr>
    </w:p>
    <w:p w14:paraId="4022AA98" w14:textId="77777777" w:rsidR="00BA70AF" w:rsidRDefault="00BA70AF" w:rsidP="00BA70AF">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w:t>
      </w:r>
      <w:r>
        <w:rPr>
          <w:rStyle w:val="normaltextrun"/>
          <w:rFonts w:ascii="Arial" w:hAnsi="Arial" w:cs="Arial"/>
          <w:sz w:val="22"/>
          <w:szCs w:val="22"/>
        </w:rPr>
        <w:t xml:space="preserve">okvirna </w:t>
      </w:r>
      <w:r w:rsidRPr="00F7245A">
        <w:rPr>
          <w:rStyle w:val="normaltextrun"/>
          <w:rFonts w:ascii="Arial" w:hAnsi="Arial" w:cs="Arial"/>
          <w:sz w:val="22"/>
          <w:szCs w:val="22"/>
        </w:rPr>
        <w:t>debelina rokavice: prst 0,11 mm, dlan 0,10 mm, različne velikosti</w:t>
      </w:r>
      <w:r>
        <w:rPr>
          <w:rStyle w:val="normaltextrun"/>
          <w:rFonts w:ascii="Arial" w:hAnsi="Arial" w:cs="Arial"/>
          <w:sz w:val="22"/>
          <w:szCs w:val="22"/>
        </w:rPr>
        <w:t>.</w:t>
      </w:r>
    </w:p>
    <w:p w14:paraId="0CF7672F" w14:textId="77777777" w:rsidR="00BA70AF" w:rsidRPr="00F7245A" w:rsidRDefault="00BA70AF" w:rsidP="00BA70AF">
      <w:pPr>
        <w:pStyle w:val="paragraph"/>
        <w:spacing w:before="0" w:beforeAutospacing="0" w:after="0" w:afterAutospacing="0"/>
        <w:ind w:left="349"/>
        <w:jc w:val="both"/>
        <w:textAlignment w:val="baseline"/>
        <w:rPr>
          <w:rFonts w:ascii="Arial" w:hAnsi="Arial" w:cs="Arial"/>
          <w:sz w:val="22"/>
          <w:szCs w:val="22"/>
        </w:rPr>
      </w:pPr>
    </w:p>
    <w:p w14:paraId="0A3E2103" w14:textId="77777777" w:rsidR="00BA70AF" w:rsidRDefault="00BA70AF" w:rsidP="00BA70AF">
      <w:pPr>
        <w:pStyle w:val="paragraph"/>
        <w:spacing w:before="0" w:beforeAutospacing="0" w:after="0" w:afterAutospacing="0"/>
        <w:ind w:firstLine="349"/>
        <w:textAlignment w:val="baseline"/>
        <w:rPr>
          <w:rStyle w:val="eop"/>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0C8526A4" w14:textId="77777777" w:rsidR="00BA70AF" w:rsidRDefault="00BA70AF" w:rsidP="00BA70AF">
      <w:pPr>
        <w:pStyle w:val="paragraph"/>
        <w:spacing w:before="0" w:beforeAutospacing="0" w:after="0" w:afterAutospacing="0"/>
        <w:ind w:firstLine="349"/>
        <w:textAlignment w:val="baseline"/>
        <w:rPr>
          <w:rFonts w:ascii="Arial" w:hAnsi="Arial" w:cs="Arial"/>
          <w:sz w:val="22"/>
          <w:szCs w:val="22"/>
        </w:rPr>
      </w:pPr>
    </w:p>
    <w:p w14:paraId="6B281E0B" w14:textId="77777777" w:rsidR="00BA70AF" w:rsidRDefault="00BA70AF" w:rsidP="00BA70AF">
      <w:pPr>
        <w:ind w:left="349"/>
        <w:jc w:val="both"/>
        <w:rPr>
          <w:rStyle w:val="normaltextrun"/>
          <w:rFonts w:cs="Arial"/>
        </w:rPr>
      </w:pPr>
      <w:r w:rsidRPr="00F7245A">
        <w:rPr>
          <w:rStyle w:val="normaltextrun"/>
          <w:rFonts w:cs="Arial"/>
          <w:b/>
        </w:rPr>
        <w:t>Pakiranje</w:t>
      </w:r>
      <w:r>
        <w:rPr>
          <w:rStyle w:val="normaltextrun"/>
          <w:rFonts w:cs="Arial"/>
        </w:rPr>
        <w:t xml:space="preserve">: </w:t>
      </w:r>
      <w:r w:rsidRPr="00F7245A">
        <w:rPr>
          <w:rStyle w:val="normaltextrun"/>
          <w:rFonts w:cs="Arial"/>
        </w:rPr>
        <w:t>po 100 rokavic v primarni  embalaži. Na primarni embalaži označen naziv izdelka, naziv proizvajalca, datum proizvodnje in pakiranja, rok uporabnosti, število kosov v škatli, kataloška številka, oznaka CE, AQ</w:t>
      </w:r>
      <w:r>
        <w:rPr>
          <w:rStyle w:val="normaltextrun"/>
          <w:rFonts w:cs="Arial"/>
        </w:rPr>
        <w:t>L do 1,5,</w:t>
      </w:r>
      <w:r w:rsidRPr="00F7245A">
        <w:rPr>
          <w:rStyle w:val="normaltextrun"/>
          <w:rFonts w:cs="Arial"/>
        </w:rPr>
        <w:t xml:space="preserve"> oznaka, da nudi zaščito proti virusom in bakterijam</w:t>
      </w:r>
      <w:r>
        <w:rPr>
          <w:rStyle w:val="normaltextrun"/>
          <w:rFonts w:cs="Arial"/>
        </w:rPr>
        <w:t xml:space="preserve"> ter da</w:t>
      </w:r>
      <w:r w:rsidRPr="00F7245A">
        <w:rPr>
          <w:rStyle w:val="normaltextrun"/>
          <w:rFonts w:cs="Arial"/>
        </w:rPr>
        <w:t xml:space="preserve"> nudi zaščito tip B v skladu s standardom EN ISO 374-1:2016</w:t>
      </w:r>
    </w:p>
    <w:p w14:paraId="7D157C3C" w14:textId="77777777" w:rsidR="00BA70AF" w:rsidRDefault="00BA70AF" w:rsidP="00BA70AF">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3C4C0DE5" w14:textId="04E3A56D" w:rsidR="00BA70AF" w:rsidRDefault="00BA70AF" w:rsidP="00BA70AF">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S (25.000 kos)</w:t>
      </w:r>
    </w:p>
    <w:p w14:paraId="4CBDED05" w14:textId="77777777" w:rsidR="00BA70AF" w:rsidRDefault="00BA70AF" w:rsidP="00BA70AF">
      <w:pPr>
        <w:pStyle w:val="paragraph"/>
        <w:spacing w:before="0" w:beforeAutospacing="0" w:after="0" w:afterAutospacing="0"/>
        <w:ind w:firstLine="349"/>
        <w:jc w:val="both"/>
        <w:textAlignment w:val="baseline"/>
        <w:rPr>
          <w:rStyle w:val="normaltextrun"/>
          <w:rFonts w:ascii="Arial" w:hAnsi="Arial" w:cs="Arial"/>
          <w:sz w:val="22"/>
          <w:szCs w:val="22"/>
        </w:rPr>
      </w:pPr>
    </w:p>
    <w:p w14:paraId="2D3AC90F" w14:textId="27F3CE49" w:rsidR="00BA70AF" w:rsidRPr="00382AE2" w:rsidRDefault="00BA70AF" w:rsidP="00BA70AF">
      <w:pPr>
        <w:pStyle w:val="paragraph"/>
        <w:spacing w:before="0" w:beforeAutospacing="0" w:after="0" w:afterAutospacing="0"/>
        <w:ind w:firstLine="349"/>
        <w:jc w:val="both"/>
        <w:textAlignment w:val="baseline"/>
        <w:rPr>
          <w:rFonts w:ascii="Arial" w:hAnsi="Arial" w:cs="Arial"/>
          <w:sz w:val="22"/>
          <w:szCs w:val="22"/>
        </w:rPr>
      </w:pPr>
      <w:r>
        <w:rPr>
          <w:rStyle w:val="normaltextrun"/>
          <w:rFonts w:ascii="Arial" w:hAnsi="Arial" w:cs="Arial"/>
          <w:b/>
          <w:bCs/>
          <w:sz w:val="22"/>
          <w:szCs w:val="22"/>
        </w:rPr>
        <w:t>Rok uporabe</w:t>
      </w:r>
      <w:r w:rsidRPr="00F76062">
        <w:rPr>
          <w:rStyle w:val="normaltextrun"/>
          <w:rFonts w:ascii="Arial" w:hAnsi="Arial" w:cs="Arial"/>
          <w:sz w:val="22"/>
          <w:szCs w:val="22"/>
        </w:rPr>
        <w:t>:</w:t>
      </w:r>
      <w:r>
        <w:rPr>
          <w:rStyle w:val="normaltextrun"/>
          <w:rFonts w:ascii="Arial" w:hAnsi="Arial" w:cs="Arial"/>
          <w:sz w:val="22"/>
          <w:szCs w:val="22"/>
        </w:rPr>
        <w:t xml:space="preserve"> 30. 6. 2024 </w:t>
      </w:r>
    </w:p>
    <w:p w14:paraId="43402209" w14:textId="77777777" w:rsidR="00BA70AF" w:rsidRDefault="00BA70AF" w:rsidP="00BA70AF">
      <w:pPr>
        <w:ind w:left="349"/>
        <w:jc w:val="both"/>
        <w:rPr>
          <w:rStyle w:val="normaltextrun"/>
          <w:rFonts w:cs="Arial"/>
        </w:rPr>
      </w:pPr>
    </w:p>
    <w:p w14:paraId="0E668817" w14:textId="77777777" w:rsidR="00BA70AF" w:rsidRDefault="00BA70AF" w:rsidP="00BA70AF">
      <w:pPr>
        <w:ind w:left="349"/>
        <w:jc w:val="both"/>
        <w:rPr>
          <w:rFonts w:cs="Arial"/>
          <w:bCs/>
        </w:rPr>
      </w:pPr>
    </w:p>
    <w:p w14:paraId="0E7FA583" w14:textId="45314214" w:rsidR="00BA70AF" w:rsidRPr="00F7245A" w:rsidRDefault="00BA70AF" w:rsidP="00BA70AF">
      <w:pPr>
        <w:pStyle w:val="Odstavekseznama"/>
        <w:numPr>
          <w:ilvl w:val="0"/>
          <w:numId w:val="3"/>
        </w:numPr>
        <w:ind w:left="709"/>
        <w:rPr>
          <w:rFonts w:ascii="Arial" w:hAnsi="Arial" w:cs="Arial"/>
          <w:bCs/>
          <w:color w:val="0070C0"/>
        </w:rPr>
      </w:pPr>
      <w:r w:rsidRPr="00F7245A">
        <w:rPr>
          <w:rFonts w:ascii="Arial" w:hAnsi="Arial" w:cs="Arial"/>
          <w:b/>
          <w:color w:val="0070C0"/>
        </w:rPr>
        <w:t xml:space="preserve">NAKUP </w:t>
      </w:r>
    </w:p>
    <w:p w14:paraId="51FD4D2F" w14:textId="77777777" w:rsidR="00BA70AF" w:rsidRDefault="00BA70AF" w:rsidP="00BA70AF">
      <w:pPr>
        <w:rPr>
          <w:rFonts w:cs="Arial"/>
          <w:bCs/>
        </w:rPr>
      </w:pPr>
    </w:p>
    <w:p w14:paraId="7D86DF8F" w14:textId="77777777" w:rsidR="00BA70AF" w:rsidRDefault="00BA70AF" w:rsidP="00BA70AF">
      <w:pPr>
        <w:pStyle w:val="paragraph"/>
        <w:spacing w:before="0" w:beforeAutospacing="0" w:after="0" w:afterAutospacing="0"/>
        <w:ind w:left="349"/>
        <w:jc w:val="both"/>
        <w:textAlignment w:val="baseline"/>
        <w:rPr>
          <w:rStyle w:val="normaltextrun"/>
          <w:rFonts w:ascii="Arial" w:hAnsi="Arial" w:cs="Arial"/>
          <w:sz w:val="22"/>
          <w:szCs w:val="22"/>
        </w:rPr>
      </w:pPr>
      <w:r w:rsidRPr="00F7245A">
        <w:rPr>
          <w:rStyle w:val="normaltextrun"/>
          <w:rFonts w:ascii="Arial" w:hAnsi="Arial" w:cs="Arial"/>
          <w:b/>
          <w:bCs/>
          <w:sz w:val="22"/>
          <w:szCs w:val="22"/>
        </w:rPr>
        <w:t xml:space="preserve">Splošni opis: </w:t>
      </w:r>
      <w:r w:rsidRPr="00F7245A">
        <w:rPr>
          <w:rStyle w:val="normaltextrun"/>
          <w:rFonts w:ascii="Arial" w:hAnsi="Arial" w:cs="Arial"/>
          <w:sz w:val="22"/>
          <w:szCs w:val="22"/>
        </w:rPr>
        <w:t xml:space="preserve">Preiskovalne lateks rokavice, brez pudra, </w:t>
      </w:r>
      <w:proofErr w:type="spellStart"/>
      <w:r w:rsidRPr="00F7245A">
        <w:rPr>
          <w:rStyle w:val="normaltextrun"/>
          <w:rFonts w:ascii="Arial" w:hAnsi="Arial" w:cs="Arial"/>
          <w:sz w:val="22"/>
          <w:szCs w:val="22"/>
        </w:rPr>
        <w:t>teksturirana</w:t>
      </w:r>
      <w:proofErr w:type="spellEnd"/>
      <w:r w:rsidRPr="00F7245A">
        <w:rPr>
          <w:rStyle w:val="normaltextrun"/>
          <w:rFonts w:ascii="Arial" w:hAnsi="Arial" w:cs="Arial"/>
          <w:sz w:val="22"/>
          <w:szCs w:val="22"/>
        </w:rPr>
        <w:t xml:space="preserve"> površina v predelu prstov in/ali rokavice. Dolžina 240 mm, priporočena debelina rokavice: prst 0,11 mm, dlan 0,10 mm</w:t>
      </w:r>
      <w:r>
        <w:rPr>
          <w:rStyle w:val="normaltextrun"/>
          <w:rFonts w:ascii="Arial" w:hAnsi="Arial" w:cs="Arial"/>
          <w:sz w:val="22"/>
          <w:szCs w:val="22"/>
        </w:rPr>
        <w:t>.</w:t>
      </w:r>
    </w:p>
    <w:p w14:paraId="3A3B68D6" w14:textId="77777777" w:rsidR="00BA70AF" w:rsidRDefault="00BA70AF" w:rsidP="00BA70AF">
      <w:pPr>
        <w:pStyle w:val="paragraph"/>
        <w:spacing w:before="0" w:beforeAutospacing="0" w:after="0" w:afterAutospacing="0"/>
        <w:ind w:firstLine="349"/>
        <w:jc w:val="both"/>
        <w:textAlignment w:val="baseline"/>
        <w:rPr>
          <w:rStyle w:val="normaltextrun"/>
          <w:rFonts w:ascii="Arial" w:hAnsi="Arial" w:cs="Arial"/>
          <w:b/>
          <w:bCs/>
          <w:sz w:val="22"/>
          <w:szCs w:val="22"/>
        </w:rPr>
      </w:pPr>
    </w:p>
    <w:p w14:paraId="1431A533" w14:textId="20D1AA70" w:rsidR="00BA70AF" w:rsidRDefault="00BA70AF" w:rsidP="00BA70AF">
      <w:pPr>
        <w:pStyle w:val="paragraph"/>
        <w:spacing w:before="0" w:beforeAutospacing="0" w:after="0" w:afterAutospacing="0"/>
        <w:ind w:firstLine="349"/>
        <w:jc w:val="both"/>
        <w:textAlignment w:val="baseline"/>
        <w:rPr>
          <w:rStyle w:val="normaltextrun"/>
          <w:rFonts w:ascii="Arial" w:hAnsi="Arial" w:cs="Arial"/>
          <w:sz w:val="22"/>
          <w:szCs w:val="22"/>
        </w:rPr>
      </w:pPr>
      <w:r w:rsidRPr="00382AE2">
        <w:rPr>
          <w:rStyle w:val="normaltextrun"/>
          <w:rFonts w:ascii="Arial" w:hAnsi="Arial" w:cs="Arial"/>
          <w:b/>
          <w:bCs/>
          <w:sz w:val="22"/>
          <w:szCs w:val="22"/>
        </w:rPr>
        <w:t>Velikost</w:t>
      </w:r>
      <w:r w:rsidRPr="00382AE2">
        <w:rPr>
          <w:rStyle w:val="normaltextrun"/>
          <w:rFonts w:ascii="Arial" w:hAnsi="Arial" w:cs="Arial"/>
          <w:sz w:val="22"/>
          <w:szCs w:val="22"/>
        </w:rPr>
        <w:t xml:space="preserve">: </w:t>
      </w:r>
      <w:r>
        <w:rPr>
          <w:rStyle w:val="normaltextrun"/>
          <w:rFonts w:ascii="Arial" w:hAnsi="Arial" w:cs="Arial"/>
          <w:sz w:val="22"/>
          <w:szCs w:val="22"/>
        </w:rPr>
        <w:t>S (25.000 kos)</w:t>
      </w:r>
    </w:p>
    <w:p w14:paraId="4F9B45A1"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eop"/>
          <w:rFonts w:ascii="Arial" w:hAnsi="Arial" w:cs="Arial"/>
          <w:sz w:val="22"/>
          <w:szCs w:val="22"/>
        </w:rPr>
        <w:t> </w:t>
      </w:r>
    </w:p>
    <w:p w14:paraId="12CB22DC"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b/>
          <w:bCs/>
          <w:sz w:val="22"/>
          <w:szCs w:val="22"/>
        </w:rPr>
        <w:t>Material:</w:t>
      </w:r>
      <w:r w:rsidRPr="00F7245A">
        <w:rPr>
          <w:rStyle w:val="normaltextrun"/>
          <w:rFonts w:ascii="Arial" w:hAnsi="Arial" w:cs="Arial"/>
          <w:sz w:val="22"/>
          <w:szCs w:val="22"/>
        </w:rPr>
        <w:t xml:space="preserve"> lateks</w:t>
      </w:r>
      <w:r w:rsidRPr="00F7245A">
        <w:rPr>
          <w:rStyle w:val="eop"/>
          <w:rFonts w:ascii="Arial" w:hAnsi="Arial" w:cs="Arial"/>
          <w:sz w:val="22"/>
          <w:szCs w:val="22"/>
        </w:rPr>
        <w:t> </w:t>
      </w:r>
    </w:p>
    <w:p w14:paraId="1604FE95"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eop"/>
          <w:rFonts w:ascii="Arial" w:hAnsi="Arial" w:cs="Arial"/>
          <w:sz w:val="22"/>
          <w:szCs w:val="22"/>
        </w:rPr>
        <w:t> </w:t>
      </w:r>
    </w:p>
    <w:p w14:paraId="58A7577E" w14:textId="77777777" w:rsidR="00BA70AF" w:rsidRPr="00F7245A" w:rsidRDefault="00BA70AF" w:rsidP="00BA70AF">
      <w:pPr>
        <w:pStyle w:val="paragraph"/>
        <w:spacing w:before="0" w:beforeAutospacing="0" w:after="0" w:afterAutospacing="0"/>
        <w:ind w:left="349"/>
        <w:jc w:val="both"/>
        <w:textAlignment w:val="baseline"/>
        <w:rPr>
          <w:rFonts w:ascii="Arial" w:hAnsi="Arial" w:cs="Arial"/>
          <w:sz w:val="22"/>
          <w:szCs w:val="22"/>
        </w:rPr>
      </w:pPr>
      <w:r w:rsidRPr="00F7245A">
        <w:rPr>
          <w:rStyle w:val="normaltextrun"/>
          <w:rFonts w:ascii="Arial" w:hAnsi="Arial" w:cs="Arial"/>
          <w:b/>
          <w:bCs/>
          <w:sz w:val="22"/>
          <w:szCs w:val="22"/>
        </w:rPr>
        <w:lastRenderedPageBreak/>
        <w:t>Pakiranje:</w:t>
      </w:r>
      <w:r w:rsidRPr="00F7245A">
        <w:rPr>
          <w:rStyle w:val="normaltextrun"/>
          <w:rFonts w:ascii="Arial" w:hAnsi="Arial" w:cs="Arial"/>
          <w:sz w:val="22"/>
          <w:szCs w:val="22"/>
        </w:rPr>
        <w:t xml:space="preserve"> Pakiranje po 100 do 200 rokavic v primarni  embalaži. </w:t>
      </w:r>
      <w:r>
        <w:rPr>
          <w:rStyle w:val="normaltextrun"/>
          <w:rFonts w:ascii="Arial" w:hAnsi="Arial" w:cs="Arial"/>
          <w:sz w:val="22"/>
          <w:szCs w:val="22"/>
        </w:rPr>
        <w:t>N</w:t>
      </w:r>
      <w:r w:rsidRPr="00982CA3">
        <w:rPr>
          <w:rStyle w:val="normaltextrun"/>
          <w:rFonts w:ascii="Arial" w:hAnsi="Arial" w:cs="Arial"/>
          <w:sz w:val="22"/>
          <w:szCs w:val="22"/>
        </w:rPr>
        <w:t>a notranji in zunanji embalaži morajo biti navedbe v skladu z relevantno uredbo in zahtevanimi standardi.</w:t>
      </w:r>
      <w:r w:rsidRPr="00F7245A">
        <w:rPr>
          <w:rStyle w:val="eop"/>
          <w:rFonts w:ascii="Arial" w:hAnsi="Arial" w:cs="Arial"/>
          <w:sz w:val="22"/>
          <w:szCs w:val="22"/>
        </w:rPr>
        <w:t> </w:t>
      </w:r>
    </w:p>
    <w:p w14:paraId="26D473E9" w14:textId="77777777" w:rsidR="00BA70AF" w:rsidRDefault="00BA70AF" w:rsidP="00BA70AF">
      <w:pPr>
        <w:pStyle w:val="paragraph"/>
        <w:spacing w:before="0" w:beforeAutospacing="0" w:after="0" w:afterAutospacing="0"/>
        <w:ind w:left="349"/>
        <w:textAlignment w:val="baseline"/>
        <w:rPr>
          <w:rStyle w:val="normaltextrun"/>
          <w:rFonts w:ascii="Arial" w:hAnsi="Arial" w:cs="Arial"/>
          <w:b/>
          <w:bCs/>
          <w:sz w:val="22"/>
          <w:szCs w:val="22"/>
        </w:rPr>
      </w:pPr>
    </w:p>
    <w:p w14:paraId="3F6F8424"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b/>
          <w:bCs/>
          <w:sz w:val="22"/>
          <w:szCs w:val="22"/>
        </w:rPr>
        <w:t>EU norme in standardi oz. zahteve: </w:t>
      </w:r>
      <w:r w:rsidRPr="00F7245A">
        <w:rPr>
          <w:rStyle w:val="eop"/>
          <w:rFonts w:ascii="Arial" w:hAnsi="Arial" w:cs="Arial"/>
          <w:sz w:val="22"/>
          <w:szCs w:val="22"/>
        </w:rPr>
        <w:t> </w:t>
      </w:r>
    </w:p>
    <w:p w14:paraId="342D3265"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Medicinski pripomoček v skladu</w:t>
      </w:r>
      <w:r>
        <w:rPr>
          <w:rStyle w:val="normaltextrun"/>
          <w:rFonts w:ascii="Arial" w:hAnsi="Arial" w:cs="Arial"/>
          <w:sz w:val="22"/>
          <w:szCs w:val="22"/>
        </w:rPr>
        <w:t xml:space="preserve"> z</w:t>
      </w:r>
      <w:r w:rsidRPr="00F7245A">
        <w:rPr>
          <w:rStyle w:val="normaltextrun"/>
          <w:rFonts w:ascii="Arial" w:hAnsi="Arial" w:cs="Arial"/>
          <w:sz w:val="22"/>
          <w:szCs w:val="22"/>
        </w:rPr>
        <w:t xml:space="preserve"> Uredbo 2017/745 razred I in PPE v skladu z uredbo (EC) 2016/425 kat. III.</w:t>
      </w:r>
      <w:r w:rsidRPr="00F7245A">
        <w:rPr>
          <w:rStyle w:val="eop"/>
          <w:rFonts w:ascii="Arial" w:hAnsi="Arial" w:cs="Arial"/>
          <w:sz w:val="22"/>
          <w:szCs w:val="22"/>
        </w:rPr>
        <w:t> </w:t>
      </w:r>
    </w:p>
    <w:p w14:paraId="44F313F3"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Ustrezati morajo naslednjim standardom:</w:t>
      </w:r>
      <w:r w:rsidRPr="00F7245A">
        <w:rPr>
          <w:rStyle w:val="eop"/>
          <w:rFonts w:ascii="Arial" w:hAnsi="Arial" w:cs="Arial"/>
          <w:sz w:val="22"/>
          <w:szCs w:val="22"/>
        </w:rPr>
        <w:t> </w:t>
      </w:r>
    </w:p>
    <w:p w14:paraId="3C512127"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D04F68">
        <w:rPr>
          <w:rStyle w:val="normaltextrun"/>
          <w:rFonts w:ascii="Arial" w:hAnsi="Arial" w:cs="Arial"/>
          <w:sz w:val="22"/>
          <w:szCs w:val="22"/>
        </w:rPr>
        <w:t>EN 455-1:2020+A1:2022</w:t>
      </w:r>
      <w:r w:rsidRPr="00F7245A">
        <w:rPr>
          <w:rStyle w:val="normaltextrun"/>
          <w:rFonts w:ascii="Arial" w:hAnsi="Arial" w:cs="Arial"/>
          <w:sz w:val="22"/>
          <w:szCs w:val="22"/>
        </w:rPr>
        <w:t>;  AQL≤1,5</w:t>
      </w:r>
      <w:r w:rsidRPr="00F7245A">
        <w:rPr>
          <w:rStyle w:val="eop"/>
          <w:rFonts w:ascii="Arial" w:hAnsi="Arial" w:cs="Arial"/>
          <w:sz w:val="22"/>
          <w:szCs w:val="22"/>
        </w:rPr>
        <w:t> </w:t>
      </w:r>
    </w:p>
    <w:p w14:paraId="0F71A0C6"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455-2:20</w:t>
      </w:r>
      <w:r>
        <w:rPr>
          <w:rStyle w:val="normaltextrun"/>
          <w:rFonts w:ascii="Arial" w:hAnsi="Arial" w:cs="Arial"/>
          <w:sz w:val="22"/>
          <w:szCs w:val="22"/>
        </w:rPr>
        <w:t>24</w:t>
      </w:r>
      <w:r w:rsidRPr="00F7245A">
        <w:rPr>
          <w:rStyle w:val="normaltextrun"/>
          <w:rFonts w:ascii="Arial" w:hAnsi="Arial" w:cs="Arial"/>
          <w:sz w:val="22"/>
          <w:szCs w:val="22"/>
        </w:rPr>
        <w:t> </w:t>
      </w:r>
      <w:r w:rsidRPr="00F7245A">
        <w:rPr>
          <w:rStyle w:val="eop"/>
          <w:rFonts w:ascii="Arial" w:hAnsi="Arial" w:cs="Arial"/>
          <w:sz w:val="22"/>
          <w:szCs w:val="22"/>
        </w:rPr>
        <w:t> </w:t>
      </w:r>
    </w:p>
    <w:p w14:paraId="153189F9"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455-3:20</w:t>
      </w:r>
      <w:r>
        <w:rPr>
          <w:rStyle w:val="normaltextrun"/>
          <w:rFonts w:ascii="Arial" w:hAnsi="Arial" w:cs="Arial"/>
          <w:sz w:val="22"/>
          <w:szCs w:val="22"/>
        </w:rPr>
        <w:t>23</w:t>
      </w:r>
      <w:r w:rsidRPr="00F7245A">
        <w:rPr>
          <w:rStyle w:val="normaltextrun"/>
          <w:rFonts w:ascii="Arial" w:hAnsi="Arial" w:cs="Arial"/>
          <w:sz w:val="22"/>
          <w:szCs w:val="22"/>
        </w:rPr>
        <w:t> </w:t>
      </w:r>
      <w:r w:rsidRPr="00F7245A">
        <w:rPr>
          <w:rStyle w:val="eop"/>
          <w:rFonts w:ascii="Arial" w:hAnsi="Arial" w:cs="Arial"/>
          <w:sz w:val="22"/>
          <w:szCs w:val="22"/>
        </w:rPr>
        <w:t> </w:t>
      </w:r>
    </w:p>
    <w:p w14:paraId="2886D838"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455-4:200</w:t>
      </w:r>
      <w:r>
        <w:rPr>
          <w:rStyle w:val="normaltextrun"/>
          <w:rFonts w:ascii="Arial" w:hAnsi="Arial" w:cs="Arial"/>
          <w:sz w:val="22"/>
          <w:szCs w:val="22"/>
        </w:rPr>
        <w:t>9</w:t>
      </w:r>
      <w:r w:rsidRPr="00F7245A">
        <w:rPr>
          <w:rStyle w:val="normaltextrun"/>
          <w:rFonts w:ascii="Arial" w:hAnsi="Arial" w:cs="Arial"/>
          <w:sz w:val="22"/>
          <w:szCs w:val="22"/>
        </w:rPr>
        <w:t> </w:t>
      </w:r>
    </w:p>
    <w:p w14:paraId="5821B01D"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ISO 374-1:2016 / TIP B</w:t>
      </w:r>
      <w:r w:rsidRPr="00F7245A">
        <w:rPr>
          <w:rStyle w:val="eop"/>
          <w:rFonts w:ascii="Arial" w:hAnsi="Arial" w:cs="Arial"/>
          <w:sz w:val="22"/>
          <w:szCs w:val="22"/>
        </w:rPr>
        <w:t> </w:t>
      </w:r>
    </w:p>
    <w:p w14:paraId="1F6E2539"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 xml:space="preserve">EN ISO 374-2:2019 / </w:t>
      </w:r>
      <w:proofErr w:type="spellStart"/>
      <w:r w:rsidRPr="00F7245A">
        <w:rPr>
          <w:rStyle w:val="normaltextrun"/>
          <w:rFonts w:ascii="Arial" w:hAnsi="Arial" w:cs="Arial"/>
          <w:sz w:val="22"/>
          <w:szCs w:val="22"/>
        </w:rPr>
        <w:t>Level</w:t>
      </w:r>
      <w:proofErr w:type="spellEnd"/>
      <w:r w:rsidRPr="00F7245A">
        <w:rPr>
          <w:rStyle w:val="normaltextrun"/>
          <w:rFonts w:ascii="Arial" w:hAnsi="Arial" w:cs="Arial"/>
          <w:sz w:val="22"/>
          <w:szCs w:val="22"/>
        </w:rPr>
        <w:t xml:space="preserve"> 2</w:t>
      </w:r>
      <w:r w:rsidRPr="00F7245A">
        <w:rPr>
          <w:rStyle w:val="eop"/>
          <w:rFonts w:ascii="Arial" w:hAnsi="Arial" w:cs="Arial"/>
          <w:sz w:val="22"/>
          <w:szCs w:val="22"/>
        </w:rPr>
        <w:t> </w:t>
      </w:r>
    </w:p>
    <w:p w14:paraId="5F96C9A1"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ISO 374-4:2016 </w:t>
      </w:r>
      <w:r w:rsidRPr="00F7245A">
        <w:rPr>
          <w:rStyle w:val="eop"/>
          <w:rFonts w:ascii="Arial" w:hAnsi="Arial" w:cs="Arial"/>
          <w:sz w:val="22"/>
          <w:szCs w:val="22"/>
        </w:rPr>
        <w:t> </w:t>
      </w:r>
    </w:p>
    <w:p w14:paraId="36C22218"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ISO 374-5:2016 ali ISO 16604  </w:t>
      </w:r>
      <w:r w:rsidRPr="00F7245A">
        <w:rPr>
          <w:rStyle w:val="eop"/>
          <w:rFonts w:ascii="Arial" w:hAnsi="Arial" w:cs="Arial"/>
          <w:sz w:val="22"/>
          <w:szCs w:val="22"/>
        </w:rPr>
        <w:t> </w:t>
      </w:r>
    </w:p>
    <w:p w14:paraId="2A8A9CE2" w14:textId="77777777" w:rsidR="00234058" w:rsidRDefault="00234058" w:rsidP="00234058">
      <w:pPr>
        <w:pStyle w:val="paragraph"/>
        <w:spacing w:before="0" w:beforeAutospacing="0" w:after="0" w:afterAutospacing="0"/>
        <w:ind w:left="349"/>
        <w:jc w:val="both"/>
        <w:textAlignment w:val="baseline"/>
        <w:rPr>
          <w:rStyle w:val="normaltextrun"/>
          <w:rFonts w:ascii="Arial" w:hAnsi="Arial" w:cs="Arial"/>
          <w:sz w:val="22"/>
          <w:szCs w:val="22"/>
        </w:rPr>
      </w:pPr>
      <w:r w:rsidRPr="00D04F68">
        <w:rPr>
          <w:rStyle w:val="normaltextrun"/>
          <w:rFonts w:ascii="Arial" w:hAnsi="Arial" w:cs="Arial"/>
          <w:sz w:val="22"/>
          <w:szCs w:val="22"/>
        </w:rPr>
        <w:t>EN ISO 21420:2020</w:t>
      </w:r>
      <w:r>
        <w:rPr>
          <w:rStyle w:val="normaltextrun"/>
          <w:rFonts w:ascii="Arial" w:hAnsi="Arial" w:cs="Arial"/>
          <w:sz w:val="22"/>
          <w:szCs w:val="22"/>
        </w:rPr>
        <w:t xml:space="preserve"> ali </w:t>
      </w:r>
      <w:r w:rsidRPr="00234058">
        <w:rPr>
          <w:rStyle w:val="normaltextrun"/>
          <w:rFonts w:ascii="Arial" w:hAnsi="Arial" w:cs="Arial"/>
          <w:sz w:val="22"/>
          <w:szCs w:val="22"/>
        </w:rPr>
        <w:t>EN 420</w:t>
      </w:r>
    </w:p>
    <w:p w14:paraId="10F2F719"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EN ISO 21171:2006 </w:t>
      </w:r>
      <w:r w:rsidRPr="00F7245A">
        <w:rPr>
          <w:rStyle w:val="eop"/>
          <w:rFonts w:ascii="Arial" w:hAnsi="Arial" w:cs="Arial"/>
          <w:sz w:val="22"/>
          <w:szCs w:val="22"/>
        </w:rPr>
        <w:t> </w:t>
      </w:r>
    </w:p>
    <w:p w14:paraId="5A76E97D" w14:textId="77777777" w:rsidR="00BA70AF" w:rsidRPr="00F7245A" w:rsidRDefault="00BA70AF" w:rsidP="00BA70AF">
      <w:pPr>
        <w:pStyle w:val="paragraph"/>
        <w:spacing w:before="0" w:beforeAutospacing="0" w:after="0" w:afterAutospacing="0"/>
        <w:ind w:left="349"/>
        <w:textAlignment w:val="baseline"/>
        <w:rPr>
          <w:rFonts w:ascii="Arial" w:hAnsi="Arial" w:cs="Arial"/>
          <w:sz w:val="22"/>
          <w:szCs w:val="22"/>
        </w:rPr>
      </w:pPr>
      <w:r w:rsidRPr="00F7245A">
        <w:rPr>
          <w:rStyle w:val="normaltextrun"/>
          <w:rFonts w:ascii="Arial" w:hAnsi="Arial" w:cs="Arial"/>
          <w:sz w:val="22"/>
          <w:szCs w:val="22"/>
        </w:rPr>
        <w:t>ISO 15223-1</w:t>
      </w:r>
      <w:r w:rsidRPr="00F7245A">
        <w:rPr>
          <w:rStyle w:val="eop"/>
          <w:rFonts w:ascii="Arial" w:hAnsi="Arial" w:cs="Arial"/>
          <w:sz w:val="22"/>
          <w:szCs w:val="22"/>
        </w:rPr>
        <w:t> </w:t>
      </w:r>
    </w:p>
    <w:p w14:paraId="1EE84A5C" w14:textId="77777777" w:rsidR="00BA70AF" w:rsidRPr="00F7245A" w:rsidRDefault="00BA70AF" w:rsidP="00BA70AF">
      <w:pPr>
        <w:pStyle w:val="paragraph"/>
        <w:spacing w:before="0" w:beforeAutospacing="0" w:after="0" w:afterAutospacing="0"/>
        <w:jc w:val="both"/>
        <w:textAlignment w:val="baseline"/>
        <w:rPr>
          <w:rFonts w:ascii="Arial" w:hAnsi="Arial" w:cs="Arial"/>
          <w:sz w:val="22"/>
          <w:szCs w:val="22"/>
        </w:rPr>
      </w:pPr>
      <w:r w:rsidRPr="00F7245A">
        <w:rPr>
          <w:rStyle w:val="eop"/>
          <w:rFonts w:ascii="Arial" w:hAnsi="Arial" w:cs="Arial"/>
          <w:sz w:val="22"/>
          <w:szCs w:val="22"/>
        </w:rPr>
        <w:t> </w:t>
      </w:r>
    </w:p>
    <w:p w14:paraId="50797F1E" w14:textId="73AF5334" w:rsidR="00BA70AF" w:rsidRDefault="00BA70AF" w:rsidP="00BA70AF">
      <w:pPr>
        <w:pStyle w:val="paragraph"/>
        <w:spacing w:before="0" w:beforeAutospacing="0" w:after="0" w:afterAutospacing="0"/>
        <w:ind w:left="349"/>
        <w:jc w:val="both"/>
        <w:textAlignment w:val="baseline"/>
        <w:rPr>
          <w:rStyle w:val="eop"/>
          <w:rFonts w:ascii="Arial" w:hAnsi="Arial" w:cs="Arial"/>
          <w:sz w:val="22"/>
          <w:szCs w:val="22"/>
        </w:rPr>
      </w:pPr>
      <w:r w:rsidRPr="00F7245A">
        <w:rPr>
          <w:rStyle w:val="normaltextrun"/>
          <w:rFonts w:ascii="Arial" w:hAnsi="Arial" w:cs="Arial"/>
          <w:b/>
          <w:bCs/>
          <w:sz w:val="22"/>
          <w:szCs w:val="22"/>
        </w:rPr>
        <w:t>Dokazila, ki jih mora ponudnik/dobavitelj predložiti :</w:t>
      </w:r>
      <w:r w:rsidRPr="00F7245A">
        <w:rPr>
          <w:rStyle w:val="eop"/>
          <w:rFonts w:ascii="Arial" w:hAnsi="Arial" w:cs="Arial"/>
          <w:sz w:val="22"/>
          <w:szCs w:val="22"/>
        </w:rPr>
        <w:t> </w:t>
      </w:r>
    </w:p>
    <w:p w14:paraId="2817D7B8" w14:textId="77777777" w:rsidR="00A54FE8" w:rsidRPr="00F7245A" w:rsidRDefault="00A54FE8" w:rsidP="00A54FE8">
      <w:pPr>
        <w:pStyle w:val="paragraph"/>
        <w:spacing w:before="0" w:beforeAutospacing="0" w:after="0" w:afterAutospacing="0"/>
        <w:jc w:val="both"/>
        <w:textAlignment w:val="baseline"/>
        <w:rPr>
          <w:rFonts w:ascii="Arial" w:hAnsi="Arial" w:cs="Arial"/>
          <w:sz w:val="22"/>
          <w:szCs w:val="22"/>
        </w:rPr>
      </w:pPr>
    </w:p>
    <w:p w14:paraId="7E8C6B24" w14:textId="77777777" w:rsidR="00A54FE8" w:rsidRDefault="00A54FE8" w:rsidP="00A54FE8">
      <w:pPr>
        <w:pStyle w:val="paragraph"/>
        <w:numPr>
          <w:ilvl w:val="0"/>
          <w:numId w:val="31"/>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Izjava o skladnosti v skladu z Uredbo 745/2017 in 425/2016,</w:t>
      </w:r>
      <w:r w:rsidRPr="00F7245A">
        <w:rPr>
          <w:rStyle w:val="eop"/>
          <w:rFonts w:ascii="Arial" w:hAnsi="Arial" w:cs="Arial"/>
          <w:sz w:val="22"/>
          <w:szCs w:val="22"/>
        </w:rPr>
        <w:t> </w:t>
      </w:r>
    </w:p>
    <w:p w14:paraId="6BF747CD" w14:textId="77777777" w:rsidR="00A54FE8" w:rsidRPr="00F7245A" w:rsidRDefault="00A54FE8" w:rsidP="00A54FE8">
      <w:pPr>
        <w:pStyle w:val="paragraph"/>
        <w:numPr>
          <w:ilvl w:val="0"/>
          <w:numId w:val="31"/>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rPr>
        <w:t>Certifikat o EU pregledu tipa in certifikat za modul C2 ali D,</w:t>
      </w:r>
      <w:r w:rsidRPr="00F7245A">
        <w:rPr>
          <w:rStyle w:val="eop"/>
          <w:rFonts w:ascii="Arial" w:hAnsi="Arial" w:cs="Arial"/>
          <w:sz w:val="22"/>
          <w:szCs w:val="22"/>
        </w:rPr>
        <w:t> </w:t>
      </w:r>
    </w:p>
    <w:p w14:paraId="088A69E7" w14:textId="28D02B60" w:rsidR="00A54FE8" w:rsidRDefault="00A54FE8" w:rsidP="00A54FE8">
      <w:pPr>
        <w:pStyle w:val="paragraph"/>
        <w:numPr>
          <w:ilvl w:val="0"/>
          <w:numId w:val="31"/>
        </w:numPr>
        <w:spacing w:before="0" w:beforeAutospacing="0" w:after="0" w:afterAutospacing="0"/>
        <w:jc w:val="both"/>
        <w:textAlignment w:val="baseline"/>
        <w:rPr>
          <w:rStyle w:val="eop"/>
          <w:rFonts w:ascii="Arial" w:hAnsi="Arial" w:cs="Arial"/>
          <w:sz w:val="22"/>
          <w:szCs w:val="22"/>
        </w:rPr>
      </w:pPr>
      <w:r w:rsidRPr="00F7245A">
        <w:rPr>
          <w:rStyle w:val="normaltextrun"/>
          <w:rFonts w:ascii="Arial" w:hAnsi="Arial" w:cs="Arial"/>
          <w:sz w:val="22"/>
          <w:szCs w:val="22"/>
        </w:rPr>
        <w:t>Tehnični list,</w:t>
      </w:r>
      <w:r w:rsidRPr="00F7245A">
        <w:rPr>
          <w:rStyle w:val="eop"/>
          <w:rFonts w:ascii="Arial" w:hAnsi="Arial" w:cs="Arial"/>
          <w:sz w:val="22"/>
          <w:szCs w:val="22"/>
        </w:rPr>
        <w:t> </w:t>
      </w:r>
    </w:p>
    <w:p w14:paraId="551CD618" w14:textId="6E3F54EC" w:rsidR="00CD0A19" w:rsidRPr="00F7245A" w:rsidRDefault="00CD0A19" w:rsidP="00A54FE8">
      <w:pPr>
        <w:pStyle w:val="paragraph"/>
        <w:numPr>
          <w:ilvl w:val="0"/>
          <w:numId w:val="31"/>
        </w:numPr>
        <w:spacing w:before="0" w:beforeAutospacing="0" w:after="0" w:afterAutospacing="0"/>
        <w:jc w:val="both"/>
        <w:textAlignment w:val="baseline"/>
        <w:rPr>
          <w:rFonts w:ascii="Arial" w:hAnsi="Arial" w:cs="Arial"/>
          <w:sz w:val="22"/>
          <w:szCs w:val="22"/>
        </w:rPr>
      </w:pPr>
      <w:r w:rsidRPr="00CD0A19">
        <w:rPr>
          <w:rFonts w:ascii="Arial" w:hAnsi="Arial" w:cs="Arial"/>
          <w:sz w:val="22"/>
          <w:szCs w:val="22"/>
        </w:rPr>
        <w:t>Certifikat proizvajalca za sistem vodenja kakovost ISO 13485</w:t>
      </w:r>
      <w:r>
        <w:rPr>
          <w:rFonts w:ascii="Arial" w:hAnsi="Arial" w:cs="Arial"/>
          <w:sz w:val="22"/>
          <w:szCs w:val="22"/>
        </w:rPr>
        <w:t>,</w:t>
      </w:r>
    </w:p>
    <w:p w14:paraId="410D8215" w14:textId="263F26A8" w:rsidR="00A54FE8" w:rsidRPr="00F7245A" w:rsidRDefault="00A54FE8" w:rsidP="00A54FE8">
      <w:pPr>
        <w:pStyle w:val="paragraph"/>
        <w:numPr>
          <w:ilvl w:val="0"/>
          <w:numId w:val="31"/>
        </w:numPr>
        <w:spacing w:before="0" w:beforeAutospacing="0" w:after="0" w:afterAutospacing="0"/>
        <w:jc w:val="both"/>
        <w:textAlignment w:val="baseline"/>
        <w:rPr>
          <w:rFonts w:ascii="Arial" w:hAnsi="Arial" w:cs="Arial"/>
          <w:sz w:val="22"/>
          <w:szCs w:val="22"/>
        </w:rPr>
      </w:pPr>
      <w:r w:rsidRPr="00F7245A">
        <w:rPr>
          <w:rStyle w:val="normaltextrun"/>
          <w:rFonts w:ascii="Arial" w:hAnsi="Arial" w:cs="Arial"/>
          <w:sz w:val="22"/>
          <w:szCs w:val="22"/>
          <w:shd w:val="clear" w:color="auto" w:fill="FFFFFF"/>
        </w:rPr>
        <w:t>Navodila in informacije iz točke 1.4 Priloge II</w:t>
      </w:r>
      <w:r w:rsidRPr="00F7245A">
        <w:rPr>
          <w:rStyle w:val="normaltextrun"/>
          <w:rFonts w:ascii="Arial" w:hAnsi="Arial" w:cs="Arial"/>
          <w:sz w:val="22"/>
          <w:szCs w:val="22"/>
        </w:rPr>
        <w:t xml:space="preserve"> Uredbe 425/2016 v slovenskem jeziku</w:t>
      </w:r>
      <w:r>
        <w:rPr>
          <w:rStyle w:val="normaltextrun"/>
          <w:rFonts w:ascii="Arial" w:hAnsi="Arial" w:cs="Arial"/>
          <w:sz w:val="22"/>
          <w:szCs w:val="22"/>
        </w:rPr>
        <w:t xml:space="preserve"> in točke 23. Uredbe 745/2017</w:t>
      </w:r>
      <w:r w:rsidR="00CD0A19">
        <w:rPr>
          <w:rStyle w:val="eop"/>
          <w:rFonts w:ascii="Arial" w:hAnsi="Arial" w:cs="Arial"/>
          <w:sz w:val="22"/>
          <w:szCs w:val="22"/>
        </w:rPr>
        <w:t>.</w:t>
      </w:r>
    </w:p>
    <w:p w14:paraId="018219B5" w14:textId="77777777" w:rsidR="00BA70AF" w:rsidRPr="00F7245A" w:rsidRDefault="00BA70AF" w:rsidP="00BA70AF">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7720EF1F" w14:textId="77777777" w:rsidR="00BA70AF" w:rsidRPr="00382AE2" w:rsidRDefault="00BA70AF" w:rsidP="00BA70AF">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45826535" w14:textId="77777777" w:rsidR="00BA70AF" w:rsidRPr="00382AE2" w:rsidRDefault="00BA70AF" w:rsidP="00BA70AF">
      <w:pPr>
        <w:ind w:left="1416"/>
        <w:jc w:val="both"/>
        <w:rPr>
          <w:rFonts w:cs="Arial"/>
          <w:b/>
        </w:rPr>
      </w:pPr>
    </w:p>
    <w:p w14:paraId="36718BAE" w14:textId="2215ED3D" w:rsidR="00BA70AF" w:rsidRPr="00382AE2" w:rsidRDefault="00BA70AF" w:rsidP="00BA70AF">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mesecev, rok uporabe od dneva proizvodnje mora biti vsaj</w:t>
      </w:r>
      <w:r w:rsidR="00437C9A">
        <w:rPr>
          <w:rFonts w:cs="Arial"/>
        </w:rPr>
        <w:t xml:space="preserve"> tri leta</w:t>
      </w:r>
      <w:r w:rsidRPr="00382AE2">
        <w:rPr>
          <w:rFonts w:cs="Arial"/>
        </w:rPr>
        <w:t>.</w:t>
      </w:r>
    </w:p>
    <w:p w14:paraId="286D2B16" w14:textId="7F1AC474" w:rsidR="00BA70AF" w:rsidRDefault="00BA70AF" w:rsidP="00982CA3">
      <w:pPr>
        <w:ind w:left="349"/>
        <w:jc w:val="both"/>
        <w:rPr>
          <w:rFonts w:cs="Arial"/>
          <w:bCs/>
        </w:rPr>
      </w:pPr>
    </w:p>
    <w:p w14:paraId="40EF91B3" w14:textId="41B547BC" w:rsidR="00BA70AF" w:rsidRDefault="00BA70AF" w:rsidP="00982CA3">
      <w:pPr>
        <w:ind w:left="349"/>
        <w:jc w:val="both"/>
        <w:rPr>
          <w:rFonts w:cs="Arial"/>
          <w:bCs/>
        </w:rPr>
      </w:pPr>
    </w:p>
    <w:p w14:paraId="2FB34B97" w14:textId="77777777" w:rsidR="00E12AF9" w:rsidRDefault="00E12AF9" w:rsidP="00E12AF9">
      <w:pPr>
        <w:rPr>
          <w:rFonts w:eastAsiaTheme="minorHAnsi" w:cs="Arial"/>
          <w:lang w:eastAsia="en-US"/>
        </w:rPr>
      </w:pPr>
      <w:r w:rsidRPr="00382AE2">
        <w:rPr>
          <w:rFonts w:cs="Arial"/>
          <w:b/>
        </w:rPr>
        <w:t xml:space="preserve">SKLOP </w:t>
      </w:r>
      <w:r>
        <w:rPr>
          <w:rFonts w:cs="Arial"/>
          <w:b/>
        </w:rPr>
        <w:t>10</w:t>
      </w:r>
      <w:r w:rsidRPr="00382AE2">
        <w:rPr>
          <w:rFonts w:cs="Arial"/>
          <w:b/>
        </w:rPr>
        <w:t xml:space="preserve">: NAKUP </w:t>
      </w:r>
      <w:r>
        <w:rPr>
          <w:rFonts w:cs="Arial"/>
          <w:b/>
        </w:rPr>
        <w:t xml:space="preserve">NITRILNIH </w:t>
      </w:r>
      <w:r w:rsidRPr="00C75F70">
        <w:rPr>
          <w:rFonts w:cs="Arial"/>
          <w:b/>
        </w:rPr>
        <w:t>ROKAVIC</w:t>
      </w:r>
      <w:r w:rsidRPr="003B282F">
        <w:rPr>
          <w:rFonts w:eastAsiaTheme="minorHAnsi" w:cs="Arial"/>
          <w:b/>
          <w:bCs/>
          <w:lang w:eastAsia="en-US"/>
        </w:rPr>
        <w:t>– NIZKA STOPNJA TVEGANJA</w:t>
      </w:r>
      <w:r>
        <w:rPr>
          <w:rFonts w:eastAsiaTheme="minorHAnsi" w:cs="Arial"/>
          <w:b/>
          <w:bCs/>
          <w:lang w:eastAsia="en-US"/>
        </w:rPr>
        <w:t>, 160.000 kos</w:t>
      </w:r>
      <w:r w:rsidRPr="003B282F">
        <w:rPr>
          <w:rFonts w:eastAsiaTheme="minorHAnsi" w:cs="Arial"/>
          <w:lang w:eastAsia="en-US"/>
        </w:rPr>
        <w:t> </w:t>
      </w:r>
    </w:p>
    <w:p w14:paraId="0C679D4D" w14:textId="77777777" w:rsidR="00E12AF9" w:rsidRDefault="00E12AF9" w:rsidP="00E12AF9">
      <w:pPr>
        <w:rPr>
          <w:rFonts w:eastAsiaTheme="minorHAnsi" w:cs="Arial"/>
          <w:lang w:eastAsia="en-US"/>
        </w:rPr>
      </w:pPr>
    </w:p>
    <w:p w14:paraId="7E0A4459" w14:textId="77777777" w:rsidR="00E12AF9" w:rsidRPr="003B282F" w:rsidRDefault="00E12AF9" w:rsidP="00E12AF9">
      <w:pPr>
        <w:rPr>
          <w:rFonts w:eastAsiaTheme="minorHAnsi" w:cs="Arial"/>
          <w:lang w:eastAsia="en-US"/>
        </w:rPr>
      </w:pPr>
      <w:r>
        <w:rPr>
          <w:rFonts w:eastAsiaTheme="minorHAnsi" w:cs="Arial"/>
          <w:lang w:eastAsia="en-US"/>
        </w:rPr>
        <w:t>(VELIKOSTI: 25 % - S, 25 % - M, 25 % - L IN 25 % - XL)</w:t>
      </w:r>
    </w:p>
    <w:p w14:paraId="6AECFF11" w14:textId="77777777" w:rsidR="00E12AF9" w:rsidRPr="003B282F" w:rsidRDefault="00E12AF9" w:rsidP="00E12AF9">
      <w:pPr>
        <w:rPr>
          <w:rStyle w:val="eop"/>
          <w:rFonts w:eastAsiaTheme="minorHAnsi" w:cs="Arial"/>
          <w:b/>
          <w:bCs/>
          <w:iCs/>
        </w:rPr>
      </w:pPr>
    </w:p>
    <w:p w14:paraId="21022F61" w14:textId="77777777" w:rsidR="00E12AF9" w:rsidRPr="003B282F" w:rsidRDefault="00E12AF9" w:rsidP="00E12AF9">
      <w:pPr>
        <w:jc w:val="both"/>
        <w:rPr>
          <w:rStyle w:val="eop"/>
          <w:rFonts w:eastAsiaTheme="minorHAnsi" w:cs="Arial"/>
          <w:iCs/>
        </w:rPr>
      </w:pPr>
      <w:r w:rsidRPr="003B282F">
        <w:rPr>
          <w:rStyle w:val="eop"/>
          <w:rFonts w:eastAsiaTheme="minorHAnsi" w:cs="Arial"/>
          <w:b/>
          <w:bCs/>
          <w:iCs/>
        </w:rPr>
        <w:t>Opis izdelka:</w:t>
      </w:r>
      <w:r w:rsidRPr="003B282F">
        <w:rPr>
          <w:rStyle w:val="eop"/>
          <w:rFonts w:eastAsiaTheme="minorHAnsi" w:cs="Arial"/>
          <w:iCs/>
        </w:rPr>
        <w:t xml:space="preserve"> Medicinski pripomoček razred I v skladu z Uredbo 745/2017 in Osebna varovalna oprema kategorija III v skladu z Uredbo 425/2016. Uporabljajo se za posege z nizkim tveganjem.</w:t>
      </w:r>
    </w:p>
    <w:p w14:paraId="6BE06DFC" w14:textId="77777777" w:rsidR="00E12AF9" w:rsidRPr="003B282F" w:rsidRDefault="00E12AF9" w:rsidP="00E12AF9">
      <w:pPr>
        <w:jc w:val="both"/>
        <w:rPr>
          <w:rStyle w:val="eop"/>
          <w:rFonts w:eastAsiaTheme="minorHAnsi" w:cs="Arial"/>
          <w:b/>
          <w:bCs/>
          <w:iCs/>
        </w:rPr>
      </w:pPr>
    </w:p>
    <w:p w14:paraId="1BE83CE8" w14:textId="77777777" w:rsidR="00E12AF9" w:rsidRPr="003B282F" w:rsidRDefault="00E12AF9" w:rsidP="00E12AF9">
      <w:pPr>
        <w:jc w:val="both"/>
        <w:rPr>
          <w:rStyle w:val="eop"/>
          <w:rFonts w:eastAsiaTheme="minorHAnsi" w:cs="Arial"/>
          <w:iCs/>
        </w:rPr>
      </w:pPr>
      <w:r w:rsidRPr="003B282F">
        <w:rPr>
          <w:rStyle w:val="eop"/>
          <w:rFonts w:eastAsiaTheme="minorHAnsi" w:cs="Arial"/>
          <w:b/>
          <w:bCs/>
          <w:iCs/>
        </w:rPr>
        <w:t>Material:</w:t>
      </w:r>
      <w:r w:rsidRPr="003B282F">
        <w:rPr>
          <w:rStyle w:val="eop"/>
          <w:rFonts w:eastAsiaTheme="minorHAnsi" w:cs="Arial"/>
          <w:iCs/>
        </w:rPr>
        <w:t xml:space="preserve"> </w:t>
      </w:r>
      <w:proofErr w:type="spellStart"/>
      <w:r w:rsidRPr="003B282F">
        <w:rPr>
          <w:rStyle w:val="eop"/>
          <w:rFonts w:eastAsiaTheme="minorHAnsi" w:cs="Arial"/>
          <w:iCs/>
        </w:rPr>
        <w:t>nitril</w:t>
      </w:r>
      <w:proofErr w:type="spellEnd"/>
      <w:r w:rsidRPr="003B282F">
        <w:rPr>
          <w:rStyle w:val="eop"/>
          <w:rFonts w:eastAsiaTheme="minorHAnsi" w:cs="Arial"/>
          <w:iCs/>
        </w:rPr>
        <w:t>, brez pudra</w:t>
      </w:r>
    </w:p>
    <w:p w14:paraId="37755A89" w14:textId="77777777" w:rsidR="00E12AF9" w:rsidRDefault="00E12AF9" w:rsidP="00E12AF9">
      <w:pPr>
        <w:jc w:val="both"/>
        <w:rPr>
          <w:rStyle w:val="eop"/>
          <w:rFonts w:eastAsiaTheme="minorHAnsi" w:cs="Arial"/>
          <w:iCs/>
        </w:rPr>
      </w:pPr>
      <w:r w:rsidRPr="003B282F">
        <w:rPr>
          <w:rStyle w:val="eop"/>
          <w:rFonts w:eastAsiaTheme="minorHAnsi" w:cs="Arial"/>
          <w:iCs/>
        </w:rPr>
        <w:t xml:space="preserve">Dolžina rokavice najmanj 240 mm, hrapave konice, debelina rokavice na prstu najmanj 0,09 mm, debelina rokavice na dlani najmanj 0,08 mm, debelina rokavice na manšeti najmanj 0,06 mm, brez pudra, AQL </w:t>
      </w:r>
      <w:r>
        <w:rPr>
          <w:rStyle w:val="eop"/>
          <w:rFonts w:eastAsiaTheme="minorHAnsi" w:cs="Arial"/>
          <w:iCs/>
        </w:rPr>
        <w:t xml:space="preserve">0,65 - </w:t>
      </w:r>
      <w:r w:rsidRPr="003B282F">
        <w:rPr>
          <w:rStyle w:val="eop"/>
          <w:rFonts w:eastAsiaTheme="minorHAnsi" w:cs="Arial"/>
          <w:iCs/>
        </w:rPr>
        <w:t>1,5; pakiranje A100 ali A200 v osnovni embalaži.</w:t>
      </w:r>
    </w:p>
    <w:p w14:paraId="2C1F13D6" w14:textId="77777777" w:rsidR="00E12AF9" w:rsidRPr="003B282F" w:rsidRDefault="00E12AF9" w:rsidP="00E12AF9">
      <w:pPr>
        <w:jc w:val="both"/>
        <w:rPr>
          <w:rStyle w:val="eop"/>
          <w:rFonts w:eastAsiaTheme="minorHAnsi" w:cs="Arial"/>
          <w:iCs/>
        </w:rPr>
      </w:pPr>
    </w:p>
    <w:p w14:paraId="3F48B8F5" w14:textId="77777777" w:rsidR="00E12AF9" w:rsidRPr="003B282F" w:rsidRDefault="00E12AF9" w:rsidP="00E12AF9">
      <w:pPr>
        <w:jc w:val="both"/>
        <w:rPr>
          <w:rStyle w:val="eop"/>
          <w:rFonts w:eastAsiaTheme="minorHAnsi" w:cs="Arial"/>
          <w:iCs/>
        </w:rPr>
      </w:pPr>
      <w:r w:rsidRPr="003B282F">
        <w:rPr>
          <w:rStyle w:val="eop"/>
          <w:rFonts w:eastAsiaTheme="minorHAnsi" w:cs="Arial"/>
          <w:iCs/>
        </w:rPr>
        <w:t>Skladne s standardi: EN 455-1,2,3,4, EN 420 ali EN ISO 24120, EN 374-1/</w:t>
      </w:r>
      <w:proofErr w:type="spellStart"/>
      <w:r w:rsidRPr="003B282F">
        <w:rPr>
          <w:rStyle w:val="eop"/>
          <w:rFonts w:eastAsiaTheme="minorHAnsi" w:cs="Arial"/>
          <w:iCs/>
        </w:rPr>
        <w:t>Type</w:t>
      </w:r>
      <w:proofErr w:type="spellEnd"/>
      <w:r w:rsidRPr="003B282F">
        <w:rPr>
          <w:rStyle w:val="eop"/>
          <w:rFonts w:eastAsiaTheme="minorHAnsi" w:cs="Arial"/>
          <w:iCs/>
        </w:rPr>
        <w:t xml:space="preserve"> B, EN 374-5 (</w:t>
      </w:r>
      <w:r>
        <w:rPr>
          <w:rStyle w:val="eop"/>
          <w:rFonts w:eastAsiaTheme="minorHAnsi" w:cs="Arial"/>
          <w:iCs/>
        </w:rPr>
        <w:t xml:space="preserve">poročila o testiranju v skladu z EN 455, poročilo o testiranju za </w:t>
      </w:r>
      <w:r w:rsidRPr="003B282F">
        <w:rPr>
          <w:rStyle w:val="eop"/>
          <w:rFonts w:eastAsiaTheme="minorHAnsi" w:cs="Arial"/>
          <w:iCs/>
        </w:rPr>
        <w:t>ISO 16604 in za stik z živili v skladu z Uredbo 1935/2024).</w:t>
      </w:r>
    </w:p>
    <w:p w14:paraId="63EC5C07" w14:textId="77777777" w:rsidR="00E12AF9" w:rsidRPr="003B282F" w:rsidRDefault="00E12AF9" w:rsidP="00E12AF9">
      <w:pPr>
        <w:rPr>
          <w:rStyle w:val="eop"/>
          <w:rFonts w:eastAsiaTheme="minorHAnsi" w:cs="Arial"/>
          <w:iCs/>
        </w:rPr>
      </w:pPr>
    </w:p>
    <w:p w14:paraId="7D936E40" w14:textId="77777777" w:rsidR="00E12AF9" w:rsidRPr="003B282F" w:rsidRDefault="00E12AF9" w:rsidP="00E12AF9">
      <w:pPr>
        <w:rPr>
          <w:rStyle w:val="eop"/>
          <w:rFonts w:eastAsiaTheme="minorHAnsi" w:cs="Arial"/>
          <w:b/>
          <w:bCs/>
          <w:iCs/>
        </w:rPr>
      </w:pPr>
      <w:r w:rsidRPr="003B282F">
        <w:rPr>
          <w:rStyle w:val="eop"/>
          <w:rFonts w:eastAsiaTheme="minorHAnsi" w:cs="Arial"/>
          <w:b/>
          <w:bCs/>
          <w:iCs/>
        </w:rPr>
        <w:t xml:space="preserve">Dokazila: </w:t>
      </w:r>
    </w:p>
    <w:p w14:paraId="1BF99B2B" w14:textId="77777777" w:rsidR="00E12AF9" w:rsidRPr="003B282F" w:rsidRDefault="00E12AF9" w:rsidP="00E12AF9">
      <w:pPr>
        <w:pStyle w:val="paragraph"/>
        <w:numPr>
          <w:ilvl w:val="0"/>
          <w:numId w:val="20"/>
        </w:numPr>
        <w:spacing w:before="0" w:beforeAutospacing="0" w:after="0" w:afterAutospacing="0"/>
        <w:jc w:val="both"/>
        <w:textAlignment w:val="baseline"/>
        <w:rPr>
          <w:rStyle w:val="eop"/>
          <w:rFonts w:ascii="Arial" w:hAnsi="Arial" w:cs="Arial"/>
          <w:iCs/>
          <w:sz w:val="22"/>
          <w:szCs w:val="22"/>
        </w:rPr>
      </w:pPr>
      <w:r w:rsidRPr="003B282F">
        <w:rPr>
          <w:rStyle w:val="eop"/>
          <w:rFonts w:ascii="Arial" w:hAnsi="Arial" w:cs="Arial"/>
          <w:iCs/>
          <w:sz w:val="22"/>
          <w:szCs w:val="22"/>
        </w:rPr>
        <w:t>Izjava o skladnosti v skladu z Uredbo 745/2017 in 425/2016, </w:t>
      </w:r>
    </w:p>
    <w:p w14:paraId="51C2754C" w14:textId="77777777" w:rsidR="00E12AF9" w:rsidRPr="003B282F" w:rsidRDefault="00E12AF9" w:rsidP="00E12AF9">
      <w:pPr>
        <w:pStyle w:val="paragraph"/>
        <w:numPr>
          <w:ilvl w:val="0"/>
          <w:numId w:val="20"/>
        </w:numPr>
        <w:spacing w:before="0" w:beforeAutospacing="0" w:after="0" w:afterAutospacing="0"/>
        <w:jc w:val="both"/>
        <w:textAlignment w:val="baseline"/>
        <w:rPr>
          <w:rStyle w:val="eop"/>
          <w:rFonts w:ascii="Arial" w:hAnsi="Arial" w:cs="Arial"/>
          <w:iCs/>
          <w:sz w:val="22"/>
          <w:szCs w:val="22"/>
        </w:rPr>
      </w:pPr>
      <w:r w:rsidRPr="003B282F">
        <w:rPr>
          <w:rStyle w:val="eop"/>
          <w:rFonts w:ascii="Arial" w:hAnsi="Arial" w:cs="Arial"/>
          <w:iCs/>
          <w:sz w:val="22"/>
          <w:szCs w:val="22"/>
        </w:rPr>
        <w:t xml:space="preserve">Certifikat o EU pregledu tipa modul B, </w:t>
      </w:r>
      <w:r w:rsidRPr="003B282F">
        <w:rPr>
          <w:rFonts w:ascii="Arial" w:hAnsi="Arial" w:cs="Arial"/>
          <w:bCs/>
          <w:sz w:val="22"/>
          <w:szCs w:val="22"/>
        </w:rPr>
        <w:t>in dokazilo za modul C2 oz. D</w:t>
      </w:r>
    </w:p>
    <w:p w14:paraId="2C1AB2B0" w14:textId="77777777" w:rsidR="00E12AF9" w:rsidRPr="003B282F" w:rsidRDefault="00E12AF9" w:rsidP="00E12AF9">
      <w:pPr>
        <w:pStyle w:val="paragraph"/>
        <w:numPr>
          <w:ilvl w:val="0"/>
          <w:numId w:val="20"/>
        </w:numPr>
        <w:spacing w:before="0" w:beforeAutospacing="0" w:after="0" w:afterAutospacing="0"/>
        <w:jc w:val="both"/>
        <w:textAlignment w:val="baseline"/>
        <w:rPr>
          <w:rStyle w:val="eop"/>
          <w:rFonts w:ascii="Arial" w:hAnsi="Arial" w:cs="Arial"/>
          <w:iCs/>
          <w:sz w:val="22"/>
          <w:szCs w:val="22"/>
        </w:rPr>
      </w:pPr>
      <w:r w:rsidRPr="003B282F">
        <w:rPr>
          <w:rStyle w:val="eop"/>
          <w:rFonts w:ascii="Arial" w:hAnsi="Arial" w:cs="Arial"/>
          <w:iCs/>
          <w:sz w:val="22"/>
          <w:szCs w:val="22"/>
        </w:rPr>
        <w:lastRenderedPageBreak/>
        <w:t>Tehnični list proizvajalca v angleškem jeziku.</w:t>
      </w:r>
    </w:p>
    <w:p w14:paraId="1745C7C2" w14:textId="77777777" w:rsidR="00E12AF9" w:rsidRPr="003B282F" w:rsidRDefault="00E12AF9" w:rsidP="00E12AF9">
      <w:pPr>
        <w:pStyle w:val="Odstavekseznama"/>
        <w:numPr>
          <w:ilvl w:val="0"/>
          <w:numId w:val="20"/>
        </w:numPr>
        <w:rPr>
          <w:rFonts w:ascii="Arial" w:hAnsi="Arial" w:cs="Arial"/>
          <w:bCs/>
        </w:rPr>
      </w:pPr>
      <w:r w:rsidRPr="003B282F">
        <w:rPr>
          <w:rFonts w:ascii="Arial" w:hAnsi="Arial" w:cs="Arial"/>
          <w:bCs/>
        </w:rPr>
        <w:t>Navodila in informacije iz 1.4 Priloge II Uredbe 425/2016 v slovenskem jeziku</w:t>
      </w:r>
    </w:p>
    <w:p w14:paraId="6B0D0B55" w14:textId="77777777" w:rsidR="00E12AF9" w:rsidRPr="003B282F" w:rsidRDefault="00E12AF9" w:rsidP="00E12AF9">
      <w:pPr>
        <w:pStyle w:val="paragraph"/>
        <w:numPr>
          <w:ilvl w:val="0"/>
          <w:numId w:val="20"/>
        </w:numPr>
        <w:spacing w:before="0" w:beforeAutospacing="0" w:after="0" w:afterAutospacing="0"/>
        <w:jc w:val="both"/>
        <w:textAlignment w:val="baseline"/>
        <w:rPr>
          <w:rFonts w:ascii="Arial" w:hAnsi="Arial" w:cs="Arial"/>
          <w:iCs/>
          <w:sz w:val="22"/>
          <w:szCs w:val="22"/>
        </w:rPr>
      </w:pPr>
      <w:r w:rsidRPr="003B282F">
        <w:rPr>
          <w:rFonts w:ascii="Arial" w:hAnsi="Arial" w:cs="Arial"/>
          <w:bCs/>
          <w:sz w:val="22"/>
          <w:szCs w:val="22"/>
        </w:rPr>
        <w:t xml:space="preserve">Dokazilo o vpisu pooblaščenega zastopnika in medicinskega pripomočka v </w:t>
      </w:r>
      <w:proofErr w:type="spellStart"/>
      <w:r w:rsidRPr="003B282F">
        <w:rPr>
          <w:rFonts w:ascii="Arial" w:hAnsi="Arial" w:cs="Arial"/>
          <w:bCs/>
          <w:sz w:val="22"/>
          <w:szCs w:val="22"/>
        </w:rPr>
        <w:t>Eudamed</w:t>
      </w:r>
      <w:proofErr w:type="spellEnd"/>
    </w:p>
    <w:p w14:paraId="6E789C02" w14:textId="77777777" w:rsidR="00E12AF9" w:rsidRPr="003B282F" w:rsidRDefault="00E12AF9" w:rsidP="00E12AF9">
      <w:pPr>
        <w:pStyle w:val="paragraph"/>
        <w:numPr>
          <w:ilvl w:val="0"/>
          <w:numId w:val="20"/>
        </w:numPr>
        <w:spacing w:before="0" w:beforeAutospacing="0" w:after="0" w:afterAutospacing="0"/>
        <w:jc w:val="both"/>
        <w:textAlignment w:val="baseline"/>
        <w:rPr>
          <w:rStyle w:val="eop"/>
          <w:rFonts w:ascii="Arial" w:hAnsi="Arial" w:cs="Arial"/>
          <w:iCs/>
          <w:sz w:val="22"/>
          <w:szCs w:val="22"/>
        </w:rPr>
      </w:pPr>
      <w:r w:rsidRPr="003B282F">
        <w:rPr>
          <w:rFonts w:ascii="Arial" w:hAnsi="Arial" w:cs="Arial"/>
          <w:bCs/>
          <w:sz w:val="22"/>
          <w:szCs w:val="22"/>
        </w:rPr>
        <w:t xml:space="preserve">Poročila o testiranju </w:t>
      </w:r>
    </w:p>
    <w:p w14:paraId="2405FABB" w14:textId="77777777" w:rsidR="00E12AF9" w:rsidRDefault="00E12AF9" w:rsidP="00E12AF9">
      <w:pPr>
        <w:jc w:val="both"/>
        <w:rPr>
          <w:rFonts w:cs="Arial"/>
          <w:b/>
        </w:rPr>
      </w:pPr>
    </w:p>
    <w:p w14:paraId="1470911B" w14:textId="77777777" w:rsidR="00E12AF9" w:rsidRPr="00F7245A" w:rsidRDefault="00E12AF9" w:rsidP="00E12AF9">
      <w:pPr>
        <w:pStyle w:val="paragraph"/>
        <w:spacing w:before="0" w:beforeAutospacing="0" w:after="0" w:afterAutospacing="0"/>
        <w:ind w:left="708"/>
        <w:jc w:val="both"/>
        <w:textAlignment w:val="baseline"/>
        <w:rPr>
          <w:rFonts w:ascii="Arial" w:hAnsi="Arial" w:cs="Arial"/>
          <w:sz w:val="22"/>
          <w:szCs w:val="22"/>
        </w:rPr>
      </w:pPr>
      <w:r w:rsidRPr="00F7245A">
        <w:rPr>
          <w:rStyle w:val="eop"/>
          <w:rFonts w:ascii="Arial" w:hAnsi="Arial" w:cs="Arial"/>
          <w:color w:val="0078D4"/>
          <w:sz w:val="22"/>
          <w:szCs w:val="22"/>
        </w:rPr>
        <w:t> </w:t>
      </w:r>
    </w:p>
    <w:p w14:paraId="3D7B82FD" w14:textId="77777777" w:rsidR="00E12AF9" w:rsidRPr="00382AE2" w:rsidRDefault="00E12AF9" w:rsidP="00E12AF9">
      <w:pPr>
        <w:jc w:val="both"/>
        <w:rPr>
          <w:rFonts w:cs="Arial"/>
          <w:b/>
        </w:rPr>
      </w:pPr>
      <w:r w:rsidRPr="00382AE2">
        <w:rPr>
          <w:rFonts w:cs="Arial"/>
          <w:b/>
        </w:rPr>
        <w:t xml:space="preserve">Vzorec: </w:t>
      </w:r>
      <w:r w:rsidRPr="00382AE2">
        <w:rPr>
          <w:rFonts w:cs="Arial"/>
        </w:rPr>
        <w:t>eno škatlo vzorcev v originalni embalaži dostaviti na sedež naročnika do roka oddaje ponudbe.</w:t>
      </w:r>
    </w:p>
    <w:p w14:paraId="465CF701" w14:textId="77777777" w:rsidR="00E12AF9" w:rsidRPr="00382AE2" w:rsidRDefault="00E12AF9" w:rsidP="00E12AF9">
      <w:pPr>
        <w:ind w:left="1416"/>
        <w:jc w:val="both"/>
        <w:rPr>
          <w:rFonts w:cs="Arial"/>
          <w:b/>
        </w:rPr>
      </w:pPr>
    </w:p>
    <w:p w14:paraId="777CCC0F" w14:textId="2CBEC834" w:rsidR="00E12AF9" w:rsidRPr="00382AE2" w:rsidRDefault="00E12AF9" w:rsidP="00E12AF9">
      <w:pPr>
        <w:jc w:val="both"/>
        <w:rPr>
          <w:rFonts w:cs="Arial"/>
          <w:bCs/>
        </w:rPr>
      </w:pPr>
      <w:r w:rsidRPr="00382AE2">
        <w:rPr>
          <w:rFonts w:cs="Arial"/>
          <w:b/>
        </w:rPr>
        <w:t>Rok uporabnosti:</w:t>
      </w:r>
      <w:r w:rsidRPr="00382AE2">
        <w:rPr>
          <w:rFonts w:cs="Arial"/>
        </w:rPr>
        <w:t xml:space="preserve"> dobavljeno blago ne sme biti starejše </w:t>
      </w:r>
      <w:r w:rsidR="004A446D" w:rsidRPr="00382AE2">
        <w:rPr>
          <w:rFonts w:cs="Arial"/>
          <w:bCs/>
        </w:rPr>
        <w:t xml:space="preserve">od </w:t>
      </w:r>
      <w:r w:rsidR="004A446D">
        <w:rPr>
          <w:rFonts w:cs="Arial"/>
          <w:bCs/>
        </w:rPr>
        <w:t>devetih</w:t>
      </w:r>
      <w:r w:rsidR="004A446D" w:rsidRPr="00382AE2">
        <w:rPr>
          <w:rFonts w:cs="Arial"/>
          <w:bCs/>
        </w:rPr>
        <w:t xml:space="preserve"> </w:t>
      </w:r>
      <w:r w:rsidRPr="00382AE2">
        <w:rPr>
          <w:rFonts w:cs="Arial"/>
        </w:rPr>
        <w:t>mesecev, rok uporabe od dneva proizvodnje mora biti vsaj pet let.</w:t>
      </w:r>
    </w:p>
    <w:p w14:paraId="6086133D" w14:textId="170180B5" w:rsidR="00E12AF9" w:rsidRPr="00382AE2" w:rsidRDefault="00E12AF9" w:rsidP="00E12AF9">
      <w:pPr>
        <w:rPr>
          <w:rFonts w:cs="Arial"/>
          <w:b/>
        </w:rPr>
      </w:pPr>
    </w:p>
    <w:p w14:paraId="628DCA9E" w14:textId="74A2E8A3" w:rsidR="00BA70AF" w:rsidRDefault="00BA70AF" w:rsidP="00982CA3">
      <w:pPr>
        <w:ind w:left="349"/>
        <w:jc w:val="both"/>
        <w:rPr>
          <w:rFonts w:cs="Arial"/>
          <w:bCs/>
        </w:rPr>
      </w:pPr>
    </w:p>
    <w:p w14:paraId="28C39BDE" w14:textId="05CB5E07" w:rsidR="00BA70AF" w:rsidRDefault="00BA70AF" w:rsidP="00E12AF9">
      <w:pPr>
        <w:jc w:val="both"/>
        <w:rPr>
          <w:rFonts w:cs="Arial"/>
          <w:bCs/>
        </w:rPr>
      </w:pPr>
    </w:p>
    <w:p w14:paraId="65E2F574" w14:textId="4EEF44D9" w:rsidR="00E12AF9" w:rsidRDefault="00E12AF9" w:rsidP="00E12AF9">
      <w:pPr>
        <w:jc w:val="both"/>
        <w:rPr>
          <w:rFonts w:cs="Arial"/>
          <w:bCs/>
        </w:rPr>
      </w:pPr>
    </w:p>
    <w:p w14:paraId="4C310D47" w14:textId="10D72B79" w:rsidR="00E12AF9" w:rsidRDefault="00E12AF9" w:rsidP="00E12AF9">
      <w:pPr>
        <w:jc w:val="both"/>
        <w:rPr>
          <w:rFonts w:cs="Arial"/>
          <w:bCs/>
        </w:rPr>
      </w:pPr>
    </w:p>
    <w:p w14:paraId="29AB69CB" w14:textId="30066A5D" w:rsidR="00E12AF9" w:rsidRDefault="00E12AF9" w:rsidP="00E12AF9">
      <w:pPr>
        <w:jc w:val="both"/>
        <w:rPr>
          <w:rFonts w:cs="Arial"/>
          <w:bCs/>
        </w:rPr>
      </w:pPr>
    </w:p>
    <w:p w14:paraId="012B2E8E" w14:textId="70A5BCF9" w:rsidR="00E12AF9" w:rsidRDefault="00E12AF9" w:rsidP="00E12AF9">
      <w:pPr>
        <w:jc w:val="both"/>
        <w:rPr>
          <w:rFonts w:cs="Arial"/>
          <w:bCs/>
        </w:rPr>
      </w:pPr>
    </w:p>
    <w:p w14:paraId="214F8FED" w14:textId="045132AB" w:rsidR="00E12AF9" w:rsidRDefault="00E12AF9" w:rsidP="00E12AF9">
      <w:pPr>
        <w:jc w:val="both"/>
        <w:rPr>
          <w:rFonts w:cs="Arial"/>
          <w:bCs/>
        </w:rPr>
      </w:pPr>
    </w:p>
    <w:p w14:paraId="3A118D1C" w14:textId="4E5F2D7C" w:rsidR="00E12AF9" w:rsidRDefault="00E12AF9" w:rsidP="00E12AF9">
      <w:pPr>
        <w:jc w:val="both"/>
        <w:rPr>
          <w:rFonts w:cs="Arial"/>
          <w:bCs/>
        </w:rPr>
      </w:pPr>
    </w:p>
    <w:p w14:paraId="3460BE5F" w14:textId="7E74118F" w:rsidR="00E12AF9" w:rsidRDefault="00E12AF9" w:rsidP="00E12AF9">
      <w:pPr>
        <w:jc w:val="both"/>
        <w:rPr>
          <w:rFonts w:cs="Arial"/>
          <w:bCs/>
        </w:rPr>
      </w:pPr>
    </w:p>
    <w:p w14:paraId="45D28CFD" w14:textId="3977B16F" w:rsidR="00E12AF9" w:rsidRDefault="00E12AF9" w:rsidP="00E12AF9">
      <w:pPr>
        <w:jc w:val="both"/>
        <w:rPr>
          <w:rFonts w:cs="Arial"/>
          <w:bCs/>
        </w:rPr>
      </w:pPr>
    </w:p>
    <w:p w14:paraId="3FDEBBE7" w14:textId="5EDB58D2" w:rsidR="00E12AF9" w:rsidRDefault="00E12AF9" w:rsidP="00E12AF9">
      <w:pPr>
        <w:jc w:val="both"/>
        <w:rPr>
          <w:rFonts w:cs="Arial"/>
          <w:bCs/>
        </w:rPr>
      </w:pPr>
    </w:p>
    <w:p w14:paraId="1FEB4A35" w14:textId="208A8588" w:rsidR="00E12AF9" w:rsidRDefault="00E12AF9" w:rsidP="00E12AF9">
      <w:pPr>
        <w:jc w:val="both"/>
        <w:rPr>
          <w:rFonts w:cs="Arial"/>
          <w:bCs/>
        </w:rPr>
      </w:pPr>
    </w:p>
    <w:p w14:paraId="7D3187AC" w14:textId="702EC672" w:rsidR="00E12AF9" w:rsidRDefault="00E12AF9" w:rsidP="00E12AF9">
      <w:pPr>
        <w:jc w:val="both"/>
        <w:rPr>
          <w:rFonts w:cs="Arial"/>
          <w:bCs/>
        </w:rPr>
      </w:pPr>
    </w:p>
    <w:p w14:paraId="4D7FF215" w14:textId="77777777" w:rsidR="00E12AF9" w:rsidRPr="00382AE2" w:rsidRDefault="00E12AF9" w:rsidP="00E12AF9">
      <w:pPr>
        <w:jc w:val="both"/>
        <w:rPr>
          <w:rFonts w:cs="Arial"/>
          <w:bCs/>
        </w:rPr>
      </w:pPr>
    </w:p>
    <w:p w14:paraId="3AEAA031" w14:textId="77777777" w:rsidR="00F97F4A" w:rsidRPr="00382AE2" w:rsidRDefault="00F97F4A" w:rsidP="00F97F4A">
      <w:pPr>
        <w:rPr>
          <w:rFonts w:cs="Arial"/>
          <w:bCs/>
        </w:rPr>
      </w:pPr>
    </w:p>
    <w:p w14:paraId="72679BF5" w14:textId="77777777" w:rsidR="003D2E38" w:rsidRPr="00382AE2" w:rsidRDefault="003D2E38" w:rsidP="003D2E38">
      <w:pPr>
        <w:jc w:val="both"/>
        <w:rPr>
          <w:rFonts w:cs="Arial"/>
        </w:rPr>
      </w:pPr>
      <w:r w:rsidRPr="00382AE2">
        <w:rPr>
          <w:rFonts w:cs="Arial"/>
          <w:i/>
        </w:rPr>
        <w:t>Ta obrazec je sestavni del in priloga ponudbe, s katero se prijavljamo na razpis za izvedbo javnega naročila. Obrazec je tudi sestavni del pogodbe.</w:t>
      </w:r>
    </w:p>
    <w:p w14:paraId="0BD70CCE" w14:textId="77777777" w:rsidR="00F941F3" w:rsidRPr="00382AE2" w:rsidRDefault="00F941F3">
      <w:pPr>
        <w:rPr>
          <w:rFonts w:cs="Arial"/>
        </w:rPr>
      </w:pPr>
    </w:p>
    <w:sectPr w:rsidR="00F941F3" w:rsidRPr="00382AE2" w:rsidSect="003E3BCA">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143F7F" w16cex:dateUtc="2024-05-23T10:04:00Z"/>
  <w16cex:commentExtensible w16cex:durableId="598B2BFD" w16cex:dateUtc="2024-05-23T10:08:00Z"/>
  <w16cex:commentExtensible w16cex:durableId="601D86CF" w16cex:dateUtc="2024-05-23T10:06:00Z"/>
  <w16cex:commentExtensible w16cex:durableId="6C3DCA70" w16cex:dateUtc="2024-05-23T10:12:00Z"/>
  <w16cex:commentExtensible w16cex:durableId="152A98BD" w16cex:dateUtc="2024-05-23T10:19:00Z"/>
  <w16cex:commentExtensible w16cex:durableId="1C42E79D" w16cex:dateUtc="2024-05-24T05:46:00Z"/>
  <w16cex:commentExtensible w16cex:durableId="1BFE8039" w16cex:dateUtc="2024-05-24T05:49:00Z"/>
  <w16cex:commentExtensible w16cex:durableId="40AE2E8C" w16cex:dateUtc="2024-05-24T05:52:00Z"/>
  <w16cex:commentExtensible w16cex:durableId="22C20BDE" w16cex:dateUtc="2024-05-24T06:07:00Z"/>
  <w16cex:commentExtensible w16cex:durableId="5275630E" w16cex:dateUtc="2024-05-24T06:10:00Z"/>
  <w16cex:commentExtensible w16cex:durableId="4390E077" w16cex:dateUtc="2024-05-24T06:12:00Z"/>
  <w16cex:commentExtensible w16cex:durableId="1089E718" w16cex:dateUtc="2024-05-24T06:14:00Z"/>
  <w16cex:commentExtensible w16cex:durableId="0FF61FCE" w16cex:dateUtc="2024-05-24T06:14:00Z"/>
  <w16cex:commentExtensible w16cex:durableId="6F796822" w16cex:dateUtc="2024-05-24T06:17:00Z"/>
  <w16cex:commentExtensible w16cex:durableId="7C483F49" w16cex:dateUtc="2024-05-24T06:21:00Z"/>
  <w16cex:commentExtensible w16cex:durableId="353950A3" w16cex:dateUtc="2024-05-24T06:29:00Z"/>
  <w16cex:commentExtensible w16cex:durableId="6AFE009A" w16cex:dateUtc="2024-05-24T06:31:00Z"/>
  <w16cex:commentExtensible w16cex:durableId="530DB606" w16cex:dateUtc="2024-05-24T06: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08F37" w14:textId="77777777" w:rsidR="003E3BCA" w:rsidRDefault="003E3BCA">
      <w:r>
        <w:separator/>
      </w:r>
    </w:p>
  </w:endnote>
  <w:endnote w:type="continuationSeparator" w:id="0">
    <w:p w14:paraId="15F7BE84" w14:textId="77777777" w:rsidR="003E3BCA" w:rsidRDefault="003E3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CB70" w14:textId="7310CF20" w:rsidR="003E3BCA" w:rsidRDefault="003E3BCA">
    <w:pPr>
      <w:pStyle w:val="Noga"/>
    </w:pPr>
    <w:r>
      <w:rPr>
        <w:noProof/>
      </w:rPr>
      <mc:AlternateContent>
        <mc:Choice Requires="wps">
          <w:drawing>
            <wp:anchor distT="0" distB="0" distL="0" distR="0" simplePos="0" relativeHeight="251659264" behindDoc="0" locked="0" layoutInCell="1" allowOverlap="1" wp14:anchorId="66E6FC47" wp14:editId="1E34C5CD">
              <wp:simplePos x="635" y="635"/>
              <wp:positionH relativeFrom="page">
                <wp:align>center</wp:align>
              </wp:positionH>
              <wp:positionV relativeFrom="page">
                <wp:align>bottom</wp:align>
              </wp:positionV>
              <wp:extent cx="1864995" cy="345440"/>
              <wp:effectExtent l="0" t="0" r="1905" b="0"/>
              <wp:wrapNone/>
              <wp:docPr id="453145795" name="Text Box 2" descr="Bureau Veritas Group | C2 - 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64995" cy="345440"/>
                      </a:xfrm>
                      <a:prstGeom prst="rect">
                        <a:avLst/>
                      </a:prstGeom>
                      <a:noFill/>
                      <a:ln>
                        <a:noFill/>
                      </a:ln>
                    </wps:spPr>
                    <wps:txbx>
                      <w:txbxContent>
                        <w:p w14:paraId="46A598BD" w14:textId="59E15B6E" w:rsidR="003E3BCA" w:rsidRPr="008632E4" w:rsidRDefault="003E3BCA" w:rsidP="008632E4">
                          <w:pPr>
                            <w:rPr>
                              <w:rFonts w:ascii="Calibri" w:eastAsia="Calibri" w:hAnsi="Calibri" w:cs="Calibri"/>
                              <w:noProof/>
                              <w:color w:val="000000"/>
                              <w:sz w:val="20"/>
                              <w:szCs w:val="20"/>
                            </w:rPr>
                          </w:pPr>
                          <w:r w:rsidRPr="008632E4">
                            <w:rPr>
                              <w:rFonts w:ascii="Calibri" w:eastAsia="Calibri" w:hAnsi="Calibri" w:cs="Calibri"/>
                              <w:noProof/>
                              <w:color w:val="000000"/>
                              <w:sz w:val="20"/>
                              <w:szCs w:val="20"/>
                            </w:rPr>
                            <w:t>Bureau Veritas Group | C2 -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6FC47" id="_x0000_t202" coordsize="21600,21600" o:spt="202" path="m,l,21600r21600,l21600,xe">
              <v:stroke joinstyle="miter"/>
              <v:path gradientshapeok="t" o:connecttype="rect"/>
            </v:shapetype>
            <v:shape id="Text Box 2" o:spid="_x0000_s1026" type="#_x0000_t202" alt="Bureau Veritas Group | C2 - Internal" style="position:absolute;margin-left:0;margin-top:0;width:146.8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" filled="f" stroked="f">
              <v:textbox style="mso-fit-shape-to-text:t" inset="0,0,0,15pt">
                <w:txbxContent>
                  <w:p w14:paraId="46A598BD" w14:textId="59E15B6E" w:rsidR="003E3BCA" w:rsidRPr="008632E4" w:rsidRDefault="003E3BCA" w:rsidP="008632E4">
                    <w:pPr>
                      <w:rPr>
                        <w:rFonts w:ascii="Calibri" w:eastAsia="Calibri" w:hAnsi="Calibri" w:cs="Calibri"/>
                        <w:noProof/>
                        <w:color w:val="000000"/>
                        <w:sz w:val="20"/>
                        <w:szCs w:val="20"/>
                      </w:rPr>
                    </w:pPr>
                    <w:r w:rsidRPr="008632E4">
                      <w:rPr>
                        <w:rFonts w:ascii="Calibri" w:eastAsia="Calibri" w:hAnsi="Calibri" w:cs="Calibri"/>
                        <w:noProof/>
                        <w:color w:val="000000"/>
                        <w:sz w:val="20"/>
                        <w:szCs w:val="20"/>
                      </w:rPr>
                      <w:t>Bureau Veritas Group | C2 -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F227A" w14:textId="01B6A70A" w:rsidR="003E3BCA" w:rsidRPr="00E53BFB" w:rsidRDefault="003E3BCA" w:rsidP="003E3BCA">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Pr>
        <w:rStyle w:val="tevilkastrani"/>
        <w:noProof/>
      </w:rPr>
      <w:t>2</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Pr>
        <w:rStyle w:val="tevilkastrani"/>
        <w:noProof/>
      </w:rPr>
      <w:t>2</w:t>
    </w:r>
    <w:r w:rsidRPr="00E53BFB">
      <w:rPr>
        <w:rStyle w:val="tevilkastran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4"/>
      <w:gridCol w:w="4518"/>
    </w:tblGrid>
    <w:tr w:rsidR="003E3BCA" w:rsidRPr="00A1445A" w14:paraId="3F57CE53" w14:textId="77777777" w:rsidTr="003E3BCA">
      <w:tc>
        <w:tcPr>
          <w:tcW w:w="4605" w:type="dxa"/>
          <w:shd w:val="clear" w:color="auto" w:fill="auto"/>
        </w:tcPr>
        <w:p w14:paraId="45B88736" w14:textId="09CFBAF9" w:rsidR="003E3BCA" w:rsidRPr="005A785E" w:rsidRDefault="003E3BCA" w:rsidP="003E3BCA">
          <w:pPr>
            <w:rPr>
              <w:noProof/>
            </w:rPr>
          </w:pPr>
          <w:r>
            <w:rPr>
              <w:noProof/>
            </w:rPr>
            <mc:AlternateContent>
              <mc:Choice Requires="wps">
                <w:drawing>
                  <wp:anchor distT="0" distB="0" distL="0" distR="0" simplePos="0" relativeHeight="251658240" behindDoc="0" locked="0" layoutInCell="1" allowOverlap="1" wp14:anchorId="014498A2" wp14:editId="2737199C">
                    <wp:simplePos x="635" y="635"/>
                    <wp:positionH relativeFrom="page">
                      <wp:align>center</wp:align>
                    </wp:positionH>
                    <wp:positionV relativeFrom="page">
                      <wp:align>bottom</wp:align>
                    </wp:positionV>
                    <wp:extent cx="1864995" cy="345440"/>
                    <wp:effectExtent l="0" t="0" r="1905" b="0"/>
                    <wp:wrapNone/>
                    <wp:docPr id="979405626" name="Text Box 1" descr="Bureau Veritas Group | C2 - 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64995" cy="345440"/>
                            </a:xfrm>
                            <a:prstGeom prst="rect">
                              <a:avLst/>
                            </a:prstGeom>
                            <a:noFill/>
                            <a:ln>
                              <a:noFill/>
                            </a:ln>
                          </wps:spPr>
                          <wps:txbx>
                            <w:txbxContent>
                              <w:p w14:paraId="305F3408" w14:textId="725AF078" w:rsidR="003E3BCA" w:rsidRPr="008632E4" w:rsidRDefault="003E3BCA" w:rsidP="008632E4">
                                <w:pPr>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4498A2" id="_x0000_t202" coordsize="21600,21600" o:spt="202" path="m,l,21600r21600,l21600,xe">
                    <v:stroke joinstyle="miter"/>
                    <v:path gradientshapeok="t" o:connecttype="rect"/>
                  </v:shapetype>
                  <v:shape id="Text Box 1" o:spid="_x0000_s1027" type="#_x0000_t202" alt="Bureau Veritas Group | C2 - Internal" style="position:absolute;margin-left:0;margin-top:0;width:146.8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" filled="f" stroked="f">
                    <v:textbox style="mso-fit-shape-to-text:t" inset="0,0,0,15pt">
                      <w:txbxContent>
                        <w:p w14:paraId="305F3408" w14:textId="725AF078" w:rsidR="003E3BCA" w:rsidRPr="008632E4" w:rsidRDefault="003E3BCA" w:rsidP="008632E4">
                          <w:pPr>
                            <w:rPr>
                              <w:rFonts w:ascii="Calibri" w:eastAsia="Calibri" w:hAnsi="Calibri" w:cs="Calibri"/>
                              <w:noProof/>
                              <w:color w:val="000000"/>
                              <w:sz w:val="20"/>
                              <w:szCs w:val="20"/>
                            </w:rPr>
                          </w:pPr>
                        </w:p>
                      </w:txbxContent>
                    </v:textbox>
                    <w10:wrap anchorx="page" anchory="page"/>
                  </v:shape>
                </w:pict>
              </mc:Fallback>
            </mc:AlternateContent>
          </w:r>
        </w:p>
      </w:tc>
      <w:tc>
        <w:tcPr>
          <w:tcW w:w="4605" w:type="dxa"/>
          <w:shd w:val="clear" w:color="auto" w:fill="auto"/>
        </w:tcPr>
        <w:p w14:paraId="5327F7BC" w14:textId="77777777" w:rsidR="003E3BCA" w:rsidRPr="00A1445A" w:rsidRDefault="003E3BCA" w:rsidP="003E3BC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269316A1" w14:textId="77777777" w:rsidR="003E3BCA" w:rsidRPr="00FC6CF0" w:rsidRDefault="003E3BC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40DE3" w14:textId="77777777" w:rsidR="003E3BCA" w:rsidRDefault="003E3BCA">
      <w:r>
        <w:separator/>
      </w:r>
    </w:p>
  </w:footnote>
  <w:footnote w:type="continuationSeparator" w:id="0">
    <w:p w14:paraId="7237DCC7" w14:textId="77777777" w:rsidR="003E3BCA" w:rsidRDefault="003E3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E3BCA" w:rsidRPr="00A1445A" w14:paraId="798749E5" w14:textId="77777777" w:rsidTr="003E3BCA">
      <w:tc>
        <w:tcPr>
          <w:tcW w:w="4039" w:type="dxa"/>
          <w:tcBorders>
            <w:bottom w:val="single" w:sz="4" w:space="0" w:color="auto"/>
          </w:tcBorders>
          <w:shd w:val="clear" w:color="auto" w:fill="auto"/>
        </w:tcPr>
        <w:p w14:paraId="70C0D605" w14:textId="77777777" w:rsidR="003E3BCA" w:rsidRPr="00A04B00" w:rsidRDefault="003E3BCA" w:rsidP="003E3BCA">
          <w:pPr>
            <w:ind w:right="6"/>
            <w:rPr>
              <w:rFonts w:cs="Arial"/>
              <w:b/>
              <w:color w:val="000000"/>
            </w:rPr>
          </w:pPr>
          <w:r w:rsidRPr="00A04B00">
            <w:rPr>
              <w:rFonts w:cs="Arial"/>
              <w:b/>
              <w:color w:val="000000"/>
            </w:rPr>
            <w:t>Zavod Republike Slovenije</w:t>
          </w:r>
        </w:p>
        <w:p w14:paraId="30DF6D76" w14:textId="77777777" w:rsidR="003E3BCA" w:rsidRPr="00A04B00" w:rsidRDefault="003E3BCA" w:rsidP="003E3BCA">
          <w:pPr>
            <w:ind w:right="6"/>
            <w:rPr>
              <w:rFonts w:cs="Arial"/>
              <w:b/>
              <w:color w:val="000000"/>
            </w:rPr>
          </w:pPr>
          <w:r w:rsidRPr="00A04B00">
            <w:rPr>
              <w:rFonts w:cs="Arial"/>
              <w:b/>
              <w:color w:val="000000"/>
            </w:rPr>
            <w:t>za blagovne rezerve</w:t>
          </w:r>
        </w:p>
        <w:p w14:paraId="06771439" w14:textId="77777777" w:rsidR="003E3BCA" w:rsidRPr="00A04B00" w:rsidRDefault="003E3BCA" w:rsidP="003E3BCA">
          <w:pPr>
            <w:ind w:right="6"/>
            <w:rPr>
              <w:rFonts w:cs="Arial"/>
              <w:color w:val="000000"/>
              <w:spacing w:val="-2"/>
            </w:rPr>
          </w:pPr>
        </w:p>
        <w:p w14:paraId="214F85B5" w14:textId="77777777" w:rsidR="003E3BCA" w:rsidRPr="00C0552D" w:rsidRDefault="003E3BCA" w:rsidP="003E3BCA">
          <w:pPr>
            <w:ind w:right="6"/>
            <w:jc w:val="both"/>
            <w:rPr>
              <w:rFonts w:cs="Arial"/>
              <w:color w:val="000000"/>
              <w:spacing w:val="-2"/>
            </w:rPr>
          </w:pPr>
          <w:r w:rsidRPr="00C0552D">
            <w:rPr>
              <w:rFonts w:cs="Arial"/>
              <w:color w:val="000000"/>
              <w:spacing w:val="-2"/>
            </w:rPr>
            <w:t>Dunajska cesta 106, SI-1000 Ljubljana</w:t>
          </w:r>
        </w:p>
        <w:p w14:paraId="02C930AC" w14:textId="77777777" w:rsidR="003E3BCA" w:rsidRPr="00C0552D" w:rsidRDefault="003E3BCA" w:rsidP="003E3BC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7B5CE7A2" w14:textId="77777777" w:rsidR="003E3BCA" w:rsidRPr="00A1445A" w:rsidRDefault="003E3BCA" w:rsidP="003E3BCA">
          <w:pPr>
            <w:jc w:val="center"/>
            <w:rPr>
              <w:rFonts w:cs="Arial"/>
              <w:color w:val="000000"/>
            </w:rPr>
          </w:pPr>
          <w:r w:rsidRPr="00A1445A">
            <w:rPr>
              <w:rFonts w:cs="Arial"/>
              <w:noProof/>
              <w:color w:val="000000"/>
            </w:rPr>
            <w:drawing>
              <wp:inline distT="0" distB="0" distL="0" distR="0" wp14:anchorId="32222237" wp14:editId="628775F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62F380D" w14:textId="77777777" w:rsidR="003E3BCA" w:rsidRDefault="003E3BCA" w:rsidP="003E3BCA">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C86216A" w14:textId="77777777" w:rsidR="003E3BCA" w:rsidRPr="00A1445A" w:rsidRDefault="003E3BCA" w:rsidP="003E3BCA">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0BCBF6A" w14:textId="77777777" w:rsidR="003E3BCA" w:rsidRDefault="003E3BCA" w:rsidP="003E3BCA">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4083287" w14:textId="77777777" w:rsidR="003E3BCA" w:rsidRPr="00A1445A" w:rsidRDefault="003E3BCA" w:rsidP="003E3BCA">
          <w:pPr>
            <w:tabs>
              <w:tab w:val="left" w:pos="1309"/>
            </w:tabs>
            <w:rPr>
              <w:rFonts w:cs="Arial"/>
              <w:color w:val="000000"/>
              <w:sz w:val="20"/>
              <w:szCs w:val="20"/>
            </w:rPr>
          </w:pPr>
        </w:p>
      </w:tc>
    </w:tr>
    <w:tr w:rsidR="003E3BCA" w:rsidRPr="00A66B22" w14:paraId="028648C0" w14:textId="77777777" w:rsidTr="003E3BCA">
      <w:tc>
        <w:tcPr>
          <w:tcW w:w="4039" w:type="dxa"/>
          <w:tcBorders>
            <w:top w:val="single" w:sz="4" w:space="0" w:color="auto"/>
          </w:tcBorders>
          <w:shd w:val="clear" w:color="auto" w:fill="auto"/>
        </w:tcPr>
        <w:p w14:paraId="562AC2E9" w14:textId="7769D686" w:rsidR="003E3BCA" w:rsidRPr="00A66B22" w:rsidRDefault="003E3BCA" w:rsidP="003E3BCA">
          <w:pPr>
            <w:ind w:right="6"/>
            <w:jc w:val="both"/>
            <w:rPr>
              <w:rFonts w:cs="Arial"/>
              <w:color w:val="000000"/>
              <w:sz w:val="16"/>
              <w:szCs w:val="16"/>
            </w:rPr>
          </w:pPr>
          <w:r>
            <w:rPr>
              <w:rFonts w:cs="Arial"/>
              <w:color w:val="000000"/>
              <w:sz w:val="16"/>
              <w:szCs w:val="16"/>
            </w:rPr>
            <w:t>ODPRTI POSTOPEK</w:t>
          </w:r>
        </w:p>
      </w:tc>
      <w:tc>
        <w:tcPr>
          <w:tcW w:w="1418" w:type="dxa"/>
          <w:tcBorders>
            <w:top w:val="single" w:sz="4" w:space="0" w:color="auto"/>
          </w:tcBorders>
          <w:shd w:val="clear" w:color="auto" w:fill="auto"/>
        </w:tcPr>
        <w:p w14:paraId="41845410" w14:textId="77777777" w:rsidR="003E3BCA" w:rsidRPr="00A66B22" w:rsidRDefault="003E3BCA" w:rsidP="003E3BCA">
          <w:pPr>
            <w:rPr>
              <w:rFonts w:cs="Arial"/>
              <w:color w:val="000000"/>
              <w:sz w:val="16"/>
              <w:szCs w:val="16"/>
            </w:rPr>
          </w:pPr>
        </w:p>
      </w:tc>
      <w:tc>
        <w:tcPr>
          <w:tcW w:w="3775" w:type="dxa"/>
          <w:tcBorders>
            <w:top w:val="single" w:sz="4" w:space="0" w:color="auto"/>
          </w:tcBorders>
          <w:shd w:val="clear" w:color="auto" w:fill="auto"/>
        </w:tcPr>
        <w:p w14:paraId="0C99C77A" w14:textId="77777777" w:rsidR="003E3BCA" w:rsidRPr="00A66B22" w:rsidRDefault="003E3BCA" w:rsidP="003E3BCA">
          <w:pPr>
            <w:pStyle w:val="Telobesedila"/>
            <w:jc w:val="right"/>
            <w:rPr>
              <w:rFonts w:cs="Arial"/>
              <w:sz w:val="16"/>
              <w:szCs w:val="16"/>
            </w:rPr>
          </w:pPr>
          <w:r w:rsidRPr="00A66B22">
            <w:rPr>
              <w:rFonts w:cs="Arial"/>
              <w:sz w:val="16"/>
              <w:szCs w:val="16"/>
            </w:rPr>
            <w:t>OBR – 2.1</w:t>
          </w:r>
          <w:r>
            <w:rPr>
              <w:rFonts w:cs="Arial"/>
              <w:sz w:val="16"/>
              <w:szCs w:val="16"/>
            </w:rPr>
            <w:t>8</w:t>
          </w:r>
        </w:p>
      </w:tc>
    </w:tr>
  </w:tbl>
  <w:p w14:paraId="74A18E6A" w14:textId="77777777" w:rsidR="003E3BCA" w:rsidRPr="00FC6CF0" w:rsidRDefault="003E3BCA" w:rsidP="003E3BCA">
    <w:pPr>
      <w:pStyle w:val="Glava"/>
      <w:rPr>
        <w:rFonts w:cs="Arial"/>
        <w:sz w:val="2"/>
        <w:szCs w:val="2"/>
      </w:rPr>
    </w:pPr>
  </w:p>
  <w:p w14:paraId="74E18034" w14:textId="77777777" w:rsidR="003E3BCA" w:rsidRPr="00FC6CF0" w:rsidRDefault="003E3BC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1B0"/>
    <w:multiLevelType w:val="hybridMultilevel"/>
    <w:tmpl w:val="72105BB4"/>
    <w:lvl w:ilvl="0" w:tplc="C10426B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F307B9"/>
    <w:multiLevelType w:val="multilevel"/>
    <w:tmpl w:val="DB6A1E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E7388"/>
    <w:multiLevelType w:val="multilevel"/>
    <w:tmpl w:val="E7264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8626C7"/>
    <w:multiLevelType w:val="hybridMultilevel"/>
    <w:tmpl w:val="949A82B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 w15:restartNumberingAfterBreak="0">
    <w:nsid w:val="12F61826"/>
    <w:multiLevelType w:val="multilevel"/>
    <w:tmpl w:val="2AE02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729FB"/>
    <w:multiLevelType w:val="hybridMultilevel"/>
    <w:tmpl w:val="BBB45A10"/>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1ABB2185"/>
    <w:multiLevelType w:val="hybridMultilevel"/>
    <w:tmpl w:val="FDF417A4"/>
    <w:lvl w:ilvl="0" w:tplc="0424000F">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 w15:restartNumberingAfterBreak="0">
    <w:nsid w:val="1ACC4493"/>
    <w:multiLevelType w:val="hybridMultilevel"/>
    <w:tmpl w:val="02CA6356"/>
    <w:lvl w:ilvl="0" w:tplc="0CDCAE88">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DF15281"/>
    <w:multiLevelType w:val="hybridMultilevel"/>
    <w:tmpl w:val="BBB45A10"/>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B21398"/>
    <w:multiLevelType w:val="multilevel"/>
    <w:tmpl w:val="C298D3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A309CD"/>
    <w:multiLevelType w:val="multilevel"/>
    <w:tmpl w:val="38C8A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293731"/>
    <w:multiLevelType w:val="multilevel"/>
    <w:tmpl w:val="19D45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37747E"/>
    <w:multiLevelType w:val="hybridMultilevel"/>
    <w:tmpl w:val="B6128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435B11"/>
    <w:multiLevelType w:val="hybridMultilevel"/>
    <w:tmpl w:val="BBB45A10"/>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448A1605"/>
    <w:multiLevelType w:val="hybridMultilevel"/>
    <w:tmpl w:val="F81865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4C8759B"/>
    <w:multiLevelType w:val="hybridMultilevel"/>
    <w:tmpl w:val="BBB45A10"/>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4C55278F"/>
    <w:multiLevelType w:val="multilevel"/>
    <w:tmpl w:val="B25E3F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573DBC"/>
    <w:multiLevelType w:val="hybridMultilevel"/>
    <w:tmpl w:val="FDF417A4"/>
    <w:lvl w:ilvl="0" w:tplc="0424000F">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8" w15:restartNumberingAfterBreak="0">
    <w:nsid w:val="4EB11E0B"/>
    <w:multiLevelType w:val="multilevel"/>
    <w:tmpl w:val="625A6D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D34E0B"/>
    <w:multiLevelType w:val="multilevel"/>
    <w:tmpl w:val="DC625C9A"/>
    <w:lvl w:ilvl="0">
      <w:start w:val="1"/>
      <w:numFmt w:val="decimal"/>
      <w:lvlText w:val="%1."/>
      <w:lvlJc w:val="left"/>
      <w:pPr>
        <w:tabs>
          <w:tab w:val="num" w:pos="720"/>
        </w:tabs>
        <w:ind w:left="720" w:hanging="360"/>
      </w:pPr>
      <w:rPr>
        <w:rFonts w:ascii="Arial" w:eastAsia="Calibr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934417"/>
    <w:multiLevelType w:val="multilevel"/>
    <w:tmpl w:val="B93831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073447"/>
    <w:multiLevelType w:val="multilevel"/>
    <w:tmpl w:val="73864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084B86"/>
    <w:multiLevelType w:val="hybridMultilevel"/>
    <w:tmpl w:val="1C1CA27E"/>
    <w:lvl w:ilvl="0" w:tplc="4F446C4E">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35164A7"/>
    <w:multiLevelType w:val="multilevel"/>
    <w:tmpl w:val="6778C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9B7206"/>
    <w:multiLevelType w:val="hybridMultilevel"/>
    <w:tmpl w:val="20163A3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E76ABC"/>
    <w:multiLevelType w:val="multilevel"/>
    <w:tmpl w:val="DA4C38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43456E"/>
    <w:multiLevelType w:val="multilevel"/>
    <w:tmpl w:val="881E6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6C771A"/>
    <w:multiLevelType w:val="hybridMultilevel"/>
    <w:tmpl w:val="BBB45A10"/>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72236E6E"/>
    <w:multiLevelType w:val="hybridMultilevel"/>
    <w:tmpl w:val="CE66D614"/>
    <w:lvl w:ilvl="0" w:tplc="2CD89FA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732104D3"/>
    <w:multiLevelType w:val="multilevel"/>
    <w:tmpl w:val="9BA69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7C3BB9"/>
    <w:multiLevelType w:val="hybridMultilevel"/>
    <w:tmpl w:val="E0D8618E"/>
    <w:lvl w:ilvl="0" w:tplc="018CB4C4">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2"/>
  </w:num>
  <w:num w:numId="2">
    <w:abstractNumId w:val="30"/>
  </w:num>
  <w:num w:numId="3">
    <w:abstractNumId w:val="3"/>
  </w:num>
  <w:num w:numId="4">
    <w:abstractNumId w:val="24"/>
  </w:num>
  <w:num w:numId="5">
    <w:abstractNumId w:val="12"/>
  </w:num>
  <w:num w:numId="6">
    <w:abstractNumId w:val="28"/>
  </w:num>
  <w:num w:numId="7">
    <w:abstractNumId w:val="4"/>
  </w:num>
  <w:num w:numId="8">
    <w:abstractNumId w:val="2"/>
  </w:num>
  <w:num w:numId="9">
    <w:abstractNumId w:val="9"/>
  </w:num>
  <w:num w:numId="10">
    <w:abstractNumId w:val="25"/>
  </w:num>
  <w:num w:numId="11">
    <w:abstractNumId w:val="7"/>
  </w:num>
  <w:num w:numId="12">
    <w:abstractNumId w:val="0"/>
  </w:num>
  <w:num w:numId="13">
    <w:abstractNumId w:val="21"/>
  </w:num>
  <w:num w:numId="14">
    <w:abstractNumId w:val="29"/>
  </w:num>
  <w:num w:numId="15">
    <w:abstractNumId w:val="10"/>
  </w:num>
  <w:num w:numId="16">
    <w:abstractNumId w:val="18"/>
  </w:num>
  <w:num w:numId="17">
    <w:abstractNumId w:val="1"/>
  </w:num>
  <w:num w:numId="18">
    <w:abstractNumId w:val="20"/>
  </w:num>
  <w:num w:numId="19">
    <w:abstractNumId w:val="1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6"/>
  </w:num>
  <w:num w:numId="23">
    <w:abstractNumId w:val="11"/>
  </w:num>
  <w:num w:numId="24">
    <w:abstractNumId w:val="23"/>
  </w:num>
  <w:num w:numId="25">
    <w:abstractNumId w:val="17"/>
  </w:num>
  <w:num w:numId="26">
    <w:abstractNumId w:val="6"/>
  </w:num>
  <w:num w:numId="27">
    <w:abstractNumId w:val="5"/>
  </w:num>
  <w:num w:numId="28">
    <w:abstractNumId w:val="27"/>
  </w:num>
  <w:num w:numId="29">
    <w:abstractNumId w:val="8"/>
  </w:num>
  <w:num w:numId="30">
    <w:abstractNumId w:val="1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E38"/>
    <w:rsid w:val="00011E37"/>
    <w:rsid w:val="0001487B"/>
    <w:rsid w:val="00067B14"/>
    <w:rsid w:val="000C6C85"/>
    <w:rsid w:val="000D53B6"/>
    <w:rsid w:val="000E466E"/>
    <w:rsid w:val="00102D86"/>
    <w:rsid w:val="00132578"/>
    <w:rsid w:val="00147E48"/>
    <w:rsid w:val="001D0F67"/>
    <w:rsid w:val="00227C4D"/>
    <w:rsid w:val="00234058"/>
    <w:rsid w:val="00256055"/>
    <w:rsid w:val="00271A92"/>
    <w:rsid w:val="002832E5"/>
    <w:rsid w:val="002C4332"/>
    <w:rsid w:val="003276D3"/>
    <w:rsid w:val="0037687D"/>
    <w:rsid w:val="00382AE2"/>
    <w:rsid w:val="003B6B91"/>
    <w:rsid w:val="003D2E38"/>
    <w:rsid w:val="003E3BCA"/>
    <w:rsid w:val="003F4453"/>
    <w:rsid w:val="00432108"/>
    <w:rsid w:val="00437C9A"/>
    <w:rsid w:val="0045427D"/>
    <w:rsid w:val="00455177"/>
    <w:rsid w:val="004652E7"/>
    <w:rsid w:val="00476FDA"/>
    <w:rsid w:val="004A446D"/>
    <w:rsid w:val="004F4548"/>
    <w:rsid w:val="00501B1E"/>
    <w:rsid w:val="005073FD"/>
    <w:rsid w:val="00535665"/>
    <w:rsid w:val="00593D32"/>
    <w:rsid w:val="005B0CD2"/>
    <w:rsid w:val="00641FCD"/>
    <w:rsid w:val="006756B9"/>
    <w:rsid w:val="006A77BC"/>
    <w:rsid w:val="006B3704"/>
    <w:rsid w:val="006C45CC"/>
    <w:rsid w:val="006C725F"/>
    <w:rsid w:val="006E037F"/>
    <w:rsid w:val="00714084"/>
    <w:rsid w:val="007172D1"/>
    <w:rsid w:val="0072252C"/>
    <w:rsid w:val="00730DF7"/>
    <w:rsid w:val="00764907"/>
    <w:rsid w:val="00770D43"/>
    <w:rsid w:val="007D62A1"/>
    <w:rsid w:val="00824057"/>
    <w:rsid w:val="008427B7"/>
    <w:rsid w:val="008632E4"/>
    <w:rsid w:val="008C0EFC"/>
    <w:rsid w:val="00933D7B"/>
    <w:rsid w:val="00942F65"/>
    <w:rsid w:val="00945268"/>
    <w:rsid w:val="00966C05"/>
    <w:rsid w:val="00982CA3"/>
    <w:rsid w:val="0098595C"/>
    <w:rsid w:val="009C62EF"/>
    <w:rsid w:val="00A014D6"/>
    <w:rsid w:val="00A10E8A"/>
    <w:rsid w:val="00A47EDD"/>
    <w:rsid w:val="00A52B7E"/>
    <w:rsid w:val="00A54FE8"/>
    <w:rsid w:val="00A623DC"/>
    <w:rsid w:val="00A74F44"/>
    <w:rsid w:val="00A82AD3"/>
    <w:rsid w:val="00A857AC"/>
    <w:rsid w:val="00A86F5F"/>
    <w:rsid w:val="00A9679D"/>
    <w:rsid w:val="00AA51FA"/>
    <w:rsid w:val="00AE013A"/>
    <w:rsid w:val="00B10D43"/>
    <w:rsid w:val="00B176A4"/>
    <w:rsid w:val="00B23AAF"/>
    <w:rsid w:val="00B718D5"/>
    <w:rsid w:val="00BA3E49"/>
    <w:rsid w:val="00BA70AF"/>
    <w:rsid w:val="00BB3B13"/>
    <w:rsid w:val="00BD37E5"/>
    <w:rsid w:val="00C118E5"/>
    <w:rsid w:val="00C24D25"/>
    <w:rsid w:val="00C62489"/>
    <w:rsid w:val="00C75F70"/>
    <w:rsid w:val="00C930E4"/>
    <w:rsid w:val="00CB386F"/>
    <w:rsid w:val="00CB53B9"/>
    <w:rsid w:val="00CC49FD"/>
    <w:rsid w:val="00CD0A19"/>
    <w:rsid w:val="00CD4305"/>
    <w:rsid w:val="00CD52F7"/>
    <w:rsid w:val="00D04F68"/>
    <w:rsid w:val="00D44F66"/>
    <w:rsid w:val="00D758FB"/>
    <w:rsid w:val="00DA0605"/>
    <w:rsid w:val="00DB040B"/>
    <w:rsid w:val="00DD1F21"/>
    <w:rsid w:val="00DE47A1"/>
    <w:rsid w:val="00DE5B93"/>
    <w:rsid w:val="00E12AF9"/>
    <w:rsid w:val="00E20F08"/>
    <w:rsid w:val="00E37FF0"/>
    <w:rsid w:val="00E87CEF"/>
    <w:rsid w:val="00EE1F9D"/>
    <w:rsid w:val="00F01404"/>
    <w:rsid w:val="00F31AF1"/>
    <w:rsid w:val="00F41588"/>
    <w:rsid w:val="00F64498"/>
    <w:rsid w:val="00F76062"/>
    <w:rsid w:val="00F941F3"/>
    <w:rsid w:val="00F96629"/>
    <w:rsid w:val="00F97F4A"/>
    <w:rsid w:val="00FD04E6"/>
    <w:rsid w:val="00FD08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03B4BE"/>
  <w15:chartTrackingRefBased/>
  <w15:docId w15:val="{62F8C4B5-23CE-4ABD-A1B4-05357441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D2E38"/>
    <w:pPr>
      <w:spacing w:after="0" w:line="240" w:lineRule="auto"/>
    </w:pPr>
    <w:rPr>
      <w:rFonts w:ascii="Arial" w:eastAsia="Times New Roman" w:hAnsi="Arial"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3D2E38"/>
    <w:pPr>
      <w:tabs>
        <w:tab w:val="center" w:pos="4536"/>
        <w:tab w:val="right" w:pos="9072"/>
      </w:tabs>
    </w:pPr>
  </w:style>
  <w:style w:type="character" w:customStyle="1" w:styleId="GlavaZnak">
    <w:name w:val="Glava Znak"/>
    <w:basedOn w:val="Privzetapisavaodstavka"/>
    <w:link w:val="Glava"/>
    <w:rsid w:val="003D2E38"/>
    <w:rPr>
      <w:rFonts w:ascii="Arial" w:eastAsia="Times New Roman" w:hAnsi="Arial" w:cs="Times New Roman"/>
      <w:lang w:eastAsia="sl-SI"/>
    </w:rPr>
  </w:style>
  <w:style w:type="paragraph" w:styleId="Noga">
    <w:name w:val="footer"/>
    <w:basedOn w:val="Navaden"/>
    <w:link w:val="NogaZnak"/>
    <w:rsid w:val="003D2E38"/>
    <w:pPr>
      <w:tabs>
        <w:tab w:val="center" w:pos="4536"/>
        <w:tab w:val="right" w:pos="9072"/>
      </w:tabs>
    </w:pPr>
  </w:style>
  <w:style w:type="character" w:customStyle="1" w:styleId="NogaZnak">
    <w:name w:val="Noga Znak"/>
    <w:basedOn w:val="Privzetapisavaodstavka"/>
    <w:link w:val="Noga"/>
    <w:rsid w:val="003D2E38"/>
    <w:rPr>
      <w:rFonts w:ascii="Arial" w:eastAsia="Times New Roman" w:hAnsi="Arial" w:cs="Times New Roman"/>
      <w:lang w:eastAsia="sl-SI"/>
    </w:rPr>
  </w:style>
  <w:style w:type="character" w:styleId="Hiperpovezava">
    <w:name w:val="Hyperlink"/>
    <w:rsid w:val="003D2E38"/>
    <w:rPr>
      <w:color w:val="0000FF"/>
      <w:u w:val="single"/>
    </w:rPr>
  </w:style>
  <w:style w:type="character" w:styleId="tevilkastrani">
    <w:name w:val="page number"/>
    <w:basedOn w:val="Privzetapisavaodstavka"/>
    <w:rsid w:val="003D2E38"/>
  </w:style>
  <w:style w:type="paragraph" w:styleId="Odstavekseznama">
    <w:name w:val="List Paragraph"/>
    <w:basedOn w:val="Navaden"/>
    <w:uiPriority w:val="34"/>
    <w:qFormat/>
    <w:rsid w:val="003D2E38"/>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3D2E38"/>
    <w:pPr>
      <w:jc w:val="both"/>
    </w:pPr>
    <w:rPr>
      <w:szCs w:val="20"/>
    </w:rPr>
  </w:style>
  <w:style w:type="character" w:customStyle="1" w:styleId="TelobesedilaZnak">
    <w:name w:val="Telo besedila Znak"/>
    <w:basedOn w:val="Privzetapisavaodstavka"/>
    <w:link w:val="Telobesedila"/>
    <w:rsid w:val="003D2E38"/>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A51F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51FA"/>
    <w:rPr>
      <w:rFonts w:ascii="Segoe UI" w:eastAsia="Times New Roman" w:hAnsi="Segoe UI" w:cs="Segoe UI"/>
      <w:sz w:val="18"/>
      <w:szCs w:val="18"/>
      <w:lang w:eastAsia="sl-SI"/>
    </w:rPr>
  </w:style>
  <w:style w:type="character" w:customStyle="1" w:styleId="normaltextrun">
    <w:name w:val="normaltextrun"/>
    <w:basedOn w:val="Privzetapisavaodstavka"/>
    <w:rsid w:val="0072252C"/>
  </w:style>
  <w:style w:type="character" w:customStyle="1" w:styleId="eop">
    <w:name w:val="eop"/>
    <w:basedOn w:val="Privzetapisavaodstavka"/>
    <w:rsid w:val="0072252C"/>
  </w:style>
  <w:style w:type="paragraph" w:customStyle="1" w:styleId="paragraph">
    <w:name w:val="paragraph"/>
    <w:basedOn w:val="Navaden"/>
    <w:rsid w:val="0072252C"/>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CB386F"/>
    <w:rPr>
      <w:b/>
      <w:bCs/>
    </w:rPr>
  </w:style>
  <w:style w:type="character" w:styleId="Pripombasklic">
    <w:name w:val="annotation reference"/>
    <w:basedOn w:val="Privzetapisavaodstavka"/>
    <w:uiPriority w:val="99"/>
    <w:semiHidden/>
    <w:unhideWhenUsed/>
    <w:rsid w:val="00455177"/>
    <w:rPr>
      <w:sz w:val="16"/>
      <w:szCs w:val="16"/>
    </w:rPr>
  </w:style>
  <w:style w:type="paragraph" w:styleId="Pripombabesedilo">
    <w:name w:val="annotation text"/>
    <w:basedOn w:val="Navaden"/>
    <w:link w:val="PripombabesediloZnak"/>
    <w:uiPriority w:val="99"/>
    <w:unhideWhenUsed/>
    <w:rsid w:val="00455177"/>
    <w:rPr>
      <w:rFonts w:ascii="Calibri" w:hAnsi="Calibri" w:cs="Calibri"/>
      <w:sz w:val="20"/>
      <w:szCs w:val="20"/>
    </w:rPr>
  </w:style>
  <w:style w:type="character" w:customStyle="1" w:styleId="PripombabesediloZnak">
    <w:name w:val="Pripomba – besedilo Znak"/>
    <w:basedOn w:val="Privzetapisavaodstavka"/>
    <w:link w:val="Pripombabesedilo"/>
    <w:uiPriority w:val="99"/>
    <w:rsid w:val="00455177"/>
    <w:rPr>
      <w:rFonts w:ascii="Calibri" w:eastAsia="Times New Roman" w:hAnsi="Calibri" w:cs="Calibri"/>
      <w:sz w:val="20"/>
      <w:szCs w:val="20"/>
      <w:lang w:eastAsia="sl-SI"/>
    </w:rPr>
  </w:style>
  <w:style w:type="paragraph" w:styleId="Revizija">
    <w:name w:val="Revision"/>
    <w:hidden/>
    <w:uiPriority w:val="99"/>
    <w:semiHidden/>
    <w:rsid w:val="008632E4"/>
    <w:pPr>
      <w:spacing w:after="0" w:line="240" w:lineRule="auto"/>
    </w:pPr>
    <w:rPr>
      <w:rFonts w:ascii="Arial" w:eastAsia="Times New Roman" w:hAnsi="Arial" w:cs="Times New Roman"/>
      <w:lang w:eastAsia="sl-SI"/>
    </w:rPr>
  </w:style>
  <w:style w:type="paragraph" w:styleId="Zadevapripombe">
    <w:name w:val="annotation subject"/>
    <w:basedOn w:val="Pripombabesedilo"/>
    <w:next w:val="Pripombabesedilo"/>
    <w:link w:val="ZadevapripombeZnak"/>
    <w:uiPriority w:val="99"/>
    <w:semiHidden/>
    <w:unhideWhenUsed/>
    <w:rsid w:val="003F4453"/>
    <w:rPr>
      <w:rFonts w:ascii="Arial" w:hAnsi="Arial" w:cs="Times New Roman"/>
      <w:b/>
      <w:bCs/>
    </w:rPr>
  </w:style>
  <w:style w:type="character" w:customStyle="1" w:styleId="ZadevapripombeZnak">
    <w:name w:val="Zadeva pripombe Znak"/>
    <w:basedOn w:val="PripombabesediloZnak"/>
    <w:link w:val="Zadevapripombe"/>
    <w:uiPriority w:val="99"/>
    <w:semiHidden/>
    <w:rsid w:val="003F4453"/>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60245">
      <w:bodyDiv w:val="1"/>
      <w:marLeft w:val="0"/>
      <w:marRight w:val="0"/>
      <w:marTop w:val="0"/>
      <w:marBottom w:val="0"/>
      <w:divBdr>
        <w:top w:val="none" w:sz="0" w:space="0" w:color="auto"/>
        <w:left w:val="none" w:sz="0" w:space="0" w:color="auto"/>
        <w:bottom w:val="none" w:sz="0" w:space="0" w:color="auto"/>
        <w:right w:val="none" w:sz="0" w:space="0" w:color="auto"/>
      </w:divBdr>
    </w:div>
    <w:div w:id="1084379687">
      <w:bodyDiv w:val="1"/>
      <w:marLeft w:val="0"/>
      <w:marRight w:val="0"/>
      <w:marTop w:val="0"/>
      <w:marBottom w:val="0"/>
      <w:divBdr>
        <w:top w:val="none" w:sz="0" w:space="0" w:color="auto"/>
        <w:left w:val="none" w:sz="0" w:space="0" w:color="auto"/>
        <w:bottom w:val="none" w:sz="0" w:space="0" w:color="auto"/>
        <w:right w:val="none" w:sz="0" w:space="0" w:color="auto"/>
      </w:divBdr>
    </w:div>
    <w:div w:id="1153839645">
      <w:bodyDiv w:val="1"/>
      <w:marLeft w:val="0"/>
      <w:marRight w:val="0"/>
      <w:marTop w:val="0"/>
      <w:marBottom w:val="0"/>
      <w:divBdr>
        <w:top w:val="none" w:sz="0" w:space="0" w:color="auto"/>
        <w:left w:val="none" w:sz="0" w:space="0" w:color="auto"/>
        <w:bottom w:val="none" w:sz="0" w:space="0" w:color="auto"/>
        <w:right w:val="none" w:sz="0" w:space="0" w:color="auto"/>
      </w:divBdr>
      <w:divsChild>
        <w:div w:id="596519771">
          <w:marLeft w:val="0"/>
          <w:marRight w:val="0"/>
          <w:marTop w:val="0"/>
          <w:marBottom w:val="0"/>
          <w:divBdr>
            <w:top w:val="none" w:sz="0" w:space="0" w:color="auto"/>
            <w:left w:val="none" w:sz="0" w:space="0" w:color="auto"/>
            <w:bottom w:val="none" w:sz="0" w:space="0" w:color="auto"/>
            <w:right w:val="none" w:sz="0" w:space="0" w:color="auto"/>
          </w:divBdr>
          <w:divsChild>
            <w:div w:id="328679829">
              <w:marLeft w:val="0"/>
              <w:marRight w:val="0"/>
              <w:marTop w:val="0"/>
              <w:marBottom w:val="0"/>
              <w:divBdr>
                <w:top w:val="none" w:sz="0" w:space="0" w:color="auto"/>
                <w:left w:val="none" w:sz="0" w:space="0" w:color="auto"/>
                <w:bottom w:val="none" w:sz="0" w:space="0" w:color="auto"/>
                <w:right w:val="none" w:sz="0" w:space="0" w:color="auto"/>
              </w:divBdr>
            </w:div>
            <w:div w:id="868645506">
              <w:marLeft w:val="0"/>
              <w:marRight w:val="0"/>
              <w:marTop w:val="0"/>
              <w:marBottom w:val="0"/>
              <w:divBdr>
                <w:top w:val="none" w:sz="0" w:space="0" w:color="auto"/>
                <w:left w:val="none" w:sz="0" w:space="0" w:color="auto"/>
                <w:bottom w:val="none" w:sz="0" w:space="0" w:color="auto"/>
                <w:right w:val="none" w:sz="0" w:space="0" w:color="auto"/>
              </w:divBdr>
            </w:div>
            <w:div w:id="1853572819">
              <w:marLeft w:val="0"/>
              <w:marRight w:val="0"/>
              <w:marTop w:val="0"/>
              <w:marBottom w:val="0"/>
              <w:divBdr>
                <w:top w:val="none" w:sz="0" w:space="0" w:color="auto"/>
                <w:left w:val="none" w:sz="0" w:space="0" w:color="auto"/>
                <w:bottom w:val="none" w:sz="0" w:space="0" w:color="auto"/>
                <w:right w:val="none" w:sz="0" w:space="0" w:color="auto"/>
              </w:divBdr>
            </w:div>
            <w:div w:id="1222598970">
              <w:marLeft w:val="0"/>
              <w:marRight w:val="0"/>
              <w:marTop w:val="0"/>
              <w:marBottom w:val="0"/>
              <w:divBdr>
                <w:top w:val="none" w:sz="0" w:space="0" w:color="auto"/>
                <w:left w:val="none" w:sz="0" w:space="0" w:color="auto"/>
                <w:bottom w:val="none" w:sz="0" w:space="0" w:color="auto"/>
                <w:right w:val="none" w:sz="0" w:space="0" w:color="auto"/>
              </w:divBdr>
            </w:div>
          </w:divsChild>
        </w:div>
        <w:div w:id="673192650">
          <w:marLeft w:val="0"/>
          <w:marRight w:val="0"/>
          <w:marTop w:val="0"/>
          <w:marBottom w:val="0"/>
          <w:divBdr>
            <w:top w:val="none" w:sz="0" w:space="0" w:color="auto"/>
            <w:left w:val="none" w:sz="0" w:space="0" w:color="auto"/>
            <w:bottom w:val="none" w:sz="0" w:space="0" w:color="auto"/>
            <w:right w:val="none" w:sz="0" w:space="0" w:color="auto"/>
          </w:divBdr>
          <w:divsChild>
            <w:div w:id="17196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327612">
      <w:bodyDiv w:val="1"/>
      <w:marLeft w:val="0"/>
      <w:marRight w:val="0"/>
      <w:marTop w:val="0"/>
      <w:marBottom w:val="0"/>
      <w:divBdr>
        <w:top w:val="none" w:sz="0" w:space="0" w:color="auto"/>
        <w:left w:val="none" w:sz="0" w:space="0" w:color="auto"/>
        <w:bottom w:val="none" w:sz="0" w:space="0" w:color="auto"/>
        <w:right w:val="none" w:sz="0" w:space="0" w:color="auto"/>
      </w:divBdr>
      <w:divsChild>
        <w:div w:id="411703700">
          <w:marLeft w:val="0"/>
          <w:marRight w:val="0"/>
          <w:marTop w:val="0"/>
          <w:marBottom w:val="0"/>
          <w:divBdr>
            <w:top w:val="none" w:sz="0" w:space="0" w:color="auto"/>
            <w:left w:val="none" w:sz="0" w:space="0" w:color="auto"/>
            <w:bottom w:val="none" w:sz="0" w:space="0" w:color="auto"/>
            <w:right w:val="none" w:sz="0" w:space="0" w:color="auto"/>
          </w:divBdr>
        </w:div>
        <w:div w:id="1356007253">
          <w:marLeft w:val="0"/>
          <w:marRight w:val="0"/>
          <w:marTop w:val="0"/>
          <w:marBottom w:val="0"/>
          <w:divBdr>
            <w:top w:val="none" w:sz="0" w:space="0" w:color="auto"/>
            <w:left w:val="none" w:sz="0" w:space="0" w:color="auto"/>
            <w:bottom w:val="none" w:sz="0" w:space="0" w:color="auto"/>
            <w:right w:val="none" w:sz="0" w:space="0" w:color="auto"/>
          </w:divBdr>
        </w:div>
        <w:div w:id="1257901384">
          <w:marLeft w:val="0"/>
          <w:marRight w:val="0"/>
          <w:marTop w:val="0"/>
          <w:marBottom w:val="0"/>
          <w:divBdr>
            <w:top w:val="none" w:sz="0" w:space="0" w:color="auto"/>
            <w:left w:val="none" w:sz="0" w:space="0" w:color="auto"/>
            <w:bottom w:val="none" w:sz="0" w:space="0" w:color="auto"/>
            <w:right w:val="none" w:sz="0" w:space="0" w:color="auto"/>
          </w:divBdr>
        </w:div>
        <w:div w:id="441075705">
          <w:marLeft w:val="0"/>
          <w:marRight w:val="0"/>
          <w:marTop w:val="0"/>
          <w:marBottom w:val="0"/>
          <w:divBdr>
            <w:top w:val="none" w:sz="0" w:space="0" w:color="auto"/>
            <w:left w:val="none" w:sz="0" w:space="0" w:color="auto"/>
            <w:bottom w:val="none" w:sz="0" w:space="0" w:color="auto"/>
            <w:right w:val="none" w:sz="0" w:space="0" w:color="auto"/>
          </w:divBdr>
        </w:div>
        <w:div w:id="1261795166">
          <w:marLeft w:val="0"/>
          <w:marRight w:val="0"/>
          <w:marTop w:val="0"/>
          <w:marBottom w:val="0"/>
          <w:divBdr>
            <w:top w:val="none" w:sz="0" w:space="0" w:color="auto"/>
            <w:left w:val="none" w:sz="0" w:space="0" w:color="auto"/>
            <w:bottom w:val="none" w:sz="0" w:space="0" w:color="auto"/>
            <w:right w:val="none" w:sz="0" w:space="0" w:color="auto"/>
          </w:divBdr>
        </w:div>
        <w:div w:id="122309869">
          <w:marLeft w:val="0"/>
          <w:marRight w:val="0"/>
          <w:marTop w:val="0"/>
          <w:marBottom w:val="0"/>
          <w:divBdr>
            <w:top w:val="none" w:sz="0" w:space="0" w:color="auto"/>
            <w:left w:val="none" w:sz="0" w:space="0" w:color="auto"/>
            <w:bottom w:val="none" w:sz="0" w:space="0" w:color="auto"/>
            <w:right w:val="none" w:sz="0" w:space="0" w:color="auto"/>
          </w:divBdr>
        </w:div>
        <w:div w:id="986402471">
          <w:marLeft w:val="0"/>
          <w:marRight w:val="0"/>
          <w:marTop w:val="0"/>
          <w:marBottom w:val="0"/>
          <w:divBdr>
            <w:top w:val="none" w:sz="0" w:space="0" w:color="auto"/>
            <w:left w:val="none" w:sz="0" w:space="0" w:color="auto"/>
            <w:bottom w:val="none" w:sz="0" w:space="0" w:color="auto"/>
            <w:right w:val="none" w:sz="0" w:space="0" w:color="auto"/>
          </w:divBdr>
        </w:div>
        <w:div w:id="940339239">
          <w:marLeft w:val="0"/>
          <w:marRight w:val="0"/>
          <w:marTop w:val="0"/>
          <w:marBottom w:val="0"/>
          <w:divBdr>
            <w:top w:val="none" w:sz="0" w:space="0" w:color="auto"/>
            <w:left w:val="none" w:sz="0" w:space="0" w:color="auto"/>
            <w:bottom w:val="none" w:sz="0" w:space="0" w:color="auto"/>
            <w:right w:val="none" w:sz="0" w:space="0" w:color="auto"/>
          </w:divBdr>
        </w:div>
        <w:div w:id="1188913458">
          <w:marLeft w:val="0"/>
          <w:marRight w:val="0"/>
          <w:marTop w:val="0"/>
          <w:marBottom w:val="0"/>
          <w:divBdr>
            <w:top w:val="none" w:sz="0" w:space="0" w:color="auto"/>
            <w:left w:val="none" w:sz="0" w:space="0" w:color="auto"/>
            <w:bottom w:val="none" w:sz="0" w:space="0" w:color="auto"/>
            <w:right w:val="none" w:sz="0" w:space="0" w:color="auto"/>
          </w:divBdr>
        </w:div>
        <w:div w:id="2090735658">
          <w:marLeft w:val="0"/>
          <w:marRight w:val="0"/>
          <w:marTop w:val="0"/>
          <w:marBottom w:val="0"/>
          <w:divBdr>
            <w:top w:val="none" w:sz="0" w:space="0" w:color="auto"/>
            <w:left w:val="none" w:sz="0" w:space="0" w:color="auto"/>
            <w:bottom w:val="none" w:sz="0" w:space="0" w:color="auto"/>
            <w:right w:val="none" w:sz="0" w:space="0" w:color="auto"/>
          </w:divBdr>
        </w:div>
        <w:div w:id="755253265">
          <w:marLeft w:val="0"/>
          <w:marRight w:val="0"/>
          <w:marTop w:val="0"/>
          <w:marBottom w:val="0"/>
          <w:divBdr>
            <w:top w:val="none" w:sz="0" w:space="0" w:color="auto"/>
            <w:left w:val="none" w:sz="0" w:space="0" w:color="auto"/>
            <w:bottom w:val="none" w:sz="0" w:space="0" w:color="auto"/>
            <w:right w:val="none" w:sz="0" w:space="0" w:color="auto"/>
          </w:divBdr>
        </w:div>
        <w:div w:id="1183938403">
          <w:marLeft w:val="0"/>
          <w:marRight w:val="0"/>
          <w:marTop w:val="0"/>
          <w:marBottom w:val="0"/>
          <w:divBdr>
            <w:top w:val="none" w:sz="0" w:space="0" w:color="auto"/>
            <w:left w:val="none" w:sz="0" w:space="0" w:color="auto"/>
            <w:bottom w:val="none" w:sz="0" w:space="0" w:color="auto"/>
            <w:right w:val="none" w:sz="0" w:space="0" w:color="auto"/>
          </w:divBdr>
        </w:div>
      </w:divsChild>
    </w:div>
    <w:div w:id="1908882348">
      <w:bodyDiv w:val="1"/>
      <w:marLeft w:val="0"/>
      <w:marRight w:val="0"/>
      <w:marTop w:val="0"/>
      <w:marBottom w:val="0"/>
      <w:divBdr>
        <w:top w:val="none" w:sz="0" w:space="0" w:color="auto"/>
        <w:left w:val="none" w:sz="0" w:space="0" w:color="auto"/>
        <w:bottom w:val="none" w:sz="0" w:space="0" w:color="auto"/>
        <w:right w:val="none" w:sz="0" w:space="0" w:color="auto"/>
      </w:divBdr>
      <w:divsChild>
        <w:div w:id="2047681922">
          <w:marLeft w:val="0"/>
          <w:marRight w:val="0"/>
          <w:marTop w:val="0"/>
          <w:marBottom w:val="0"/>
          <w:divBdr>
            <w:top w:val="none" w:sz="0" w:space="0" w:color="auto"/>
            <w:left w:val="none" w:sz="0" w:space="0" w:color="auto"/>
            <w:bottom w:val="none" w:sz="0" w:space="0" w:color="auto"/>
            <w:right w:val="none" w:sz="0" w:space="0" w:color="auto"/>
          </w:divBdr>
        </w:div>
        <w:div w:id="2120367498">
          <w:marLeft w:val="0"/>
          <w:marRight w:val="0"/>
          <w:marTop w:val="0"/>
          <w:marBottom w:val="0"/>
          <w:divBdr>
            <w:top w:val="none" w:sz="0" w:space="0" w:color="auto"/>
            <w:left w:val="none" w:sz="0" w:space="0" w:color="auto"/>
            <w:bottom w:val="none" w:sz="0" w:space="0" w:color="auto"/>
            <w:right w:val="none" w:sz="0" w:space="0" w:color="auto"/>
          </w:divBdr>
        </w:div>
        <w:div w:id="2034526055">
          <w:marLeft w:val="0"/>
          <w:marRight w:val="0"/>
          <w:marTop w:val="0"/>
          <w:marBottom w:val="0"/>
          <w:divBdr>
            <w:top w:val="none" w:sz="0" w:space="0" w:color="auto"/>
            <w:left w:val="none" w:sz="0" w:space="0" w:color="auto"/>
            <w:bottom w:val="none" w:sz="0" w:space="0" w:color="auto"/>
            <w:right w:val="none" w:sz="0" w:space="0" w:color="auto"/>
          </w:divBdr>
        </w:div>
        <w:div w:id="238095816">
          <w:marLeft w:val="0"/>
          <w:marRight w:val="0"/>
          <w:marTop w:val="0"/>
          <w:marBottom w:val="0"/>
          <w:divBdr>
            <w:top w:val="none" w:sz="0" w:space="0" w:color="auto"/>
            <w:left w:val="none" w:sz="0" w:space="0" w:color="auto"/>
            <w:bottom w:val="none" w:sz="0" w:space="0" w:color="auto"/>
            <w:right w:val="none" w:sz="0" w:space="0" w:color="auto"/>
          </w:divBdr>
        </w:div>
        <w:div w:id="1329794749">
          <w:marLeft w:val="0"/>
          <w:marRight w:val="0"/>
          <w:marTop w:val="0"/>
          <w:marBottom w:val="0"/>
          <w:divBdr>
            <w:top w:val="none" w:sz="0" w:space="0" w:color="auto"/>
            <w:left w:val="none" w:sz="0" w:space="0" w:color="auto"/>
            <w:bottom w:val="none" w:sz="0" w:space="0" w:color="auto"/>
            <w:right w:val="none" w:sz="0" w:space="0" w:color="auto"/>
          </w:divBdr>
        </w:div>
        <w:div w:id="1963072916">
          <w:marLeft w:val="0"/>
          <w:marRight w:val="0"/>
          <w:marTop w:val="0"/>
          <w:marBottom w:val="0"/>
          <w:divBdr>
            <w:top w:val="none" w:sz="0" w:space="0" w:color="auto"/>
            <w:left w:val="none" w:sz="0" w:space="0" w:color="auto"/>
            <w:bottom w:val="none" w:sz="0" w:space="0" w:color="auto"/>
            <w:right w:val="none" w:sz="0" w:space="0" w:color="auto"/>
          </w:divBdr>
        </w:div>
        <w:div w:id="1297759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5f1af22-b8d8-4a17-91a7-4f2e132de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3375BB1C58FF42AD71FCF8606B1E86" ma:contentTypeVersion="17" ma:contentTypeDescription="Ustvari nov dokument." ma:contentTypeScope="" ma:versionID="8b8d0753380c0e7a21593f672b967368">
  <xsd:schema xmlns:xsd="http://www.w3.org/2001/XMLSchema" xmlns:xs="http://www.w3.org/2001/XMLSchema" xmlns:p="http://schemas.microsoft.com/office/2006/metadata/properties" xmlns:ns3="75f1af22-b8d8-4a17-91a7-4f2e132de472" xmlns:ns4="bb13e6ca-d7fc-478d-809f-9ed7c4ee7391" targetNamespace="http://schemas.microsoft.com/office/2006/metadata/properties" ma:root="true" ma:fieldsID="73056951e353d7cd9b94517041bf5f96" ns3:_="" ns4:_="">
    <xsd:import namespace="75f1af22-b8d8-4a17-91a7-4f2e132de472"/>
    <xsd:import namespace="bb13e6ca-d7fc-478d-809f-9ed7c4ee739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1af22-b8d8-4a17-91a7-4f2e132de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13e6ca-d7fc-478d-809f-9ed7c4ee7391"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62D6AA-C897-4C43-8485-8DC91CD37BBF}">
  <ds:schemaRefs>
    <ds:schemaRef ds:uri="http://schemas.microsoft.com/sharepoint/v3/contenttype/forms"/>
  </ds:schemaRefs>
</ds:datastoreItem>
</file>

<file path=customXml/itemProps2.xml><?xml version="1.0" encoding="utf-8"?>
<ds:datastoreItem xmlns:ds="http://schemas.openxmlformats.org/officeDocument/2006/customXml" ds:itemID="{16794206-E94F-4684-8BE2-9B849D972BE3}">
  <ds:schemaRefs>
    <ds:schemaRef ds:uri="bb13e6ca-d7fc-478d-809f-9ed7c4ee739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75f1af22-b8d8-4a17-91a7-4f2e132de472"/>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52CBDF8-AA6E-40AB-A522-2009DD129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1af22-b8d8-4a17-91a7-4f2e132de472"/>
    <ds:schemaRef ds:uri="bb13e6ca-d7fc-478d-809f-9ed7c4ee7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730CB-C986-4DDF-9F12-ADEDFDC4C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12</Pages>
  <Words>3305</Words>
  <Characters>18844</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PIGAC</dc:creator>
  <cp:keywords/>
  <dc:description/>
  <cp:lastModifiedBy>Igor PIGAC</cp:lastModifiedBy>
  <cp:revision>24</cp:revision>
  <cp:lastPrinted>2024-05-29T12:22:00Z</cp:lastPrinted>
  <dcterms:created xsi:type="dcterms:W3CDTF">2024-05-27T13:03:00Z</dcterms:created>
  <dcterms:modified xsi:type="dcterms:W3CDTF">2024-09-12T13:06:00Z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0x010100343375BB1C58FF42AD71FCF8606B1E86</vt:lpwstr>
  </property>
  <property fmtid="{D5CDD505-2E9C-101B-9397-08002B2CF9AE}" pid="3" name="ClassificationContentMarkingFooterShapeIds">
    <vt:lpwstr>3a608b3a,1b0274c3,2d29c229</vt:lpwstr>
  </property>
  <property fmtid="{D5CDD505-2E9C-101B-9397-08002B2CF9AE}" pid="4" name="ClassificationContentMarkingFooterFontProps">
    <vt:lpwstr>#000000,10,Calibri</vt:lpwstr>
  </property>
  <property fmtid="{D5CDD505-2E9C-101B-9397-08002B2CF9AE}" pid="5" name="ClassificationContentMarkingFooterText">
    <vt:lpwstr>Bureau Veritas Group | C2 - Internal</vt:lpwstr>
  </property>
  <property fmtid="{D5CDD505-2E9C-101B-9397-08002B2CF9AE}" pid="6" name="MSIP_Label_39903d81-26ea-446d-9b9f-b42e2424be19_Enabled">
    <vt:lpwstr>true</vt:lpwstr>
  </property>
  <property fmtid="{D5CDD505-2E9C-101B-9397-08002B2CF9AE}" pid="7" name="MSIP_Label_39903d81-26ea-446d-9b9f-b42e2424be19_SetDate">
    <vt:lpwstr>2024-05-23T10:02:49Z</vt:lpwstr>
  </property>
  <property fmtid="{D5CDD505-2E9C-101B-9397-08002B2CF9AE}" pid="8" name="MSIP_Label_39903d81-26ea-446d-9b9f-b42e2424be19_Method">
    <vt:lpwstr>Standard</vt:lpwstr>
  </property>
  <property fmtid="{D5CDD505-2E9C-101B-9397-08002B2CF9AE}" pid="9" name="MSIP_Label_39903d81-26ea-446d-9b9f-b42e2424be19_Name">
    <vt:lpwstr>C2 Internal SWE</vt:lpwstr>
  </property>
  <property fmtid="{D5CDD505-2E9C-101B-9397-08002B2CF9AE}" pid="10" name="MSIP_Label_39903d81-26ea-446d-9b9f-b42e2424be19_SiteId">
    <vt:lpwstr>fffad414-b6a3-4f32-a9bd-42d28fc811f1</vt:lpwstr>
  </property>
  <property fmtid="{D5CDD505-2E9C-101B-9397-08002B2CF9AE}" pid="11" name="MSIP_Label_39903d81-26ea-446d-9b9f-b42e2424be19_ActionId">
    <vt:lpwstr>410c0fbd-42de-4f8b-9efb-8f7fc333e88b</vt:lpwstr>
  </property>
  <property fmtid="{D5CDD505-2E9C-101B-9397-08002B2CF9AE}" pid="12" name="MSIP_Label_39903d81-26ea-446d-9b9f-b42e2424be19_ContentBits">
    <vt:lpwstr>2</vt:lpwstr>
  </property>
</Properties>
</file>